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EE402" w14:textId="77777777" w:rsidR="00652567" w:rsidRPr="00DB0AC9" w:rsidRDefault="00652567" w:rsidP="00BB509C">
      <w:pPr>
        <w:spacing w:after="0" w:line="240" w:lineRule="auto"/>
        <w:jc w:val="right"/>
        <w:rPr>
          <w:rFonts w:ascii="Trebuchet MS" w:hAnsi="Trebuchet MS"/>
        </w:rPr>
      </w:pPr>
    </w:p>
    <w:p w14:paraId="7FA44FEF" w14:textId="77777777" w:rsidR="00652567" w:rsidRPr="00DB0AC9" w:rsidRDefault="00652567" w:rsidP="00BB509C">
      <w:pPr>
        <w:spacing w:after="0" w:line="240" w:lineRule="auto"/>
        <w:jc w:val="right"/>
        <w:rPr>
          <w:rFonts w:ascii="Trebuchet MS" w:hAnsi="Trebuchet MS"/>
        </w:rPr>
      </w:pPr>
    </w:p>
    <w:p w14:paraId="32F0E92F" w14:textId="77777777" w:rsidR="00652567" w:rsidRPr="00DB0AC9" w:rsidRDefault="00652567" w:rsidP="00BB509C">
      <w:pPr>
        <w:spacing w:after="0" w:line="240" w:lineRule="auto"/>
        <w:jc w:val="right"/>
        <w:rPr>
          <w:rFonts w:ascii="Trebuchet MS" w:hAnsi="Trebuchet MS"/>
        </w:rPr>
      </w:pPr>
    </w:p>
    <w:p w14:paraId="15D859EB" w14:textId="77777777" w:rsidR="00652567" w:rsidRPr="00DB0AC9" w:rsidRDefault="00652567" w:rsidP="00BB509C">
      <w:pPr>
        <w:spacing w:after="0" w:line="240" w:lineRule="auto"/>
        <w:jc w:val="right"/>
        <w:rPr>
          <w:rFonts w:ascii="Trebuchet MS" w:hAnsi="Trebuchet MS"/>
        </w:rPr>
      </w:pPr>
    </w:p>
    <w:p w14:paraId="0DA2495A" w14:textId="23BCAA38" w:rsidR="00BC352A" w:rsidRPr="00DB0AC9" w:rsidRDefault="00202792" w:rsidP="00BB509C">
      <w:pPr>
        <w:spacing w:after="0" w:line="240" w:lineRule="auto"/>
        <w:jc w:val="right"/>
        <w:rPr>
          <w:rFonts w:ascii="Trebuchet MS" w:hAnsi="Trebuchet MS"/>
        </w:rPr>
      </w:pPr>
      <w:r w:rsidRPr="00DB0AC9">
        <w:rPr>
          <w:rFonts w:ascii="Trebuchet MS" w:hAnsi="Trebuchet MS"/>
        </w:rPr>
        <w:t xml:space="preserve">Nr. </w:t>
      </w:r>
      <w:r w:rsidR="001A5446">
        <w:rPr>
          <w:rFonts w:ascii="Trebuchet MS" w:hAnsi="Trebuchet MS"/>
        </w:rPr>
        <w:t>4.593</w:t>
      </w:r>
      <w:r w:rsidRPr="00DB0AC9">
        <w:rPr>
          <w:rFonts w:ascii="Trebuchet MS" w:hAnsi="Trebuchet MS"/>
        </w:rPr>
        <w:t>/</w:t>
      </w:r>
      <w:r w:rsidR="001A5446">
        <w:rPr>
          <w:rFonts w:ascii="Trebuchet MS" w:hAnsi="Trebuchet MS"/>
        </w:rPr>
        <w:t>08.05.2023</w:t>
      </w:r>
    </w:p>
    <w:p w14:paraId="25E4C9DA" w14:textId="77777777" w:rsidR="00202792" w:rsidRPr="00DB0AC9" w:rsidRDefault="00202792" w:rsidP="00125512">
      <w:pPr>
        <w:spacing w:after="0" w:line="240" w:lineRule="auto"/>
        <w:rPr>
          <w:rFonts w:ascii="Trebuchet MS" w:hAnsi="Trebuchet MS"/>
        </w:rPr>
      </w:pPr>
    </w:p>
    <w:p w14:paraId="552086F6" w14:textId="77777777" w:rsidR="0030171B" w:rsidRPr="00DB0AC9" w:rsidRDefault="0030171B" w:rsidP="00125512">
      <w:pPr>
        <w:spacing w:after="0" w:line="240" w:lineRule="auto"/>
        <w:rPr>
          <w:rFonts w:ascii="Trebuchet MS" w:hAnsi="Trebuchet MS"/>
        </w:rPr>
      </w:pPr>
    </w:p>
    <w:p w14:paraId="5BE6723E" w14:textId="77777777" w:rsidR="00BB509C" w:rsidRPr="00DB0AC9" w:rsidRDefault="00BB509C" w:rsidP="00125512">
      <w:pPr>
        <w:spacing w:after="0" w:line="240" w:lineRule="auto"/>
        <w:rPr>
          <w:rFonts w:ascii="Trebuchet MS" w:hAnsi="Trebuchet MS"/>
        </w:rPr>
      </w:pPr>
    </w:p>
    <w:p w14:paraId="32B99D6D" w14:textId="77777777" w:rsidR="009D0B07" w:rsidRPr="00DB0AC9" w:rsidRDefault="009D0B07" w:rsidP="00125512">
      <w:pPr>
        <w:spacing w:after="0" w:line="240" w:lineRule="auto"/>
        <w:rPr>
          <w:rFonts w:ascii="Trebuchet MS" w:hAnsi="Trebuchet MS"/>
        </w:rPr>
      </w:pPr>
    </w:p>
    <w:p w14:paraId="15D91D77" w14:textId="68B5ABE3" w:rsidR="0030171B" w:rsidRPr="00DB0AC9" w:rsidRDefault="0030171B" w:rsidP="00125512">
      <w:pPr>
        <w:spacing w:after="0" w:line="240" w:lineRule="auto"/>
        <w:jc w:val="center"/>
        <w:rPr>
          <w:rFonts w:ascii="Trebuchet MS" w:hAnsi="Trebuchet MS"/>
          <w:b/>
        </w:rPr>
      </w:pPr>
      <w:r w:rsidRPr="00DB0AC9">
        <w:rPr>
          <w:rFonts w:ascii="Trebuchet MS" w:hAnsi="Trebuchet MS"/>
          <w:b/>
        </w:rPr>
        <w:t xml:space="preserve">ANUNȚ/INVITAȚIE DE PARTICIPARE LA </w:t>
      </w:r>
      <w:r w:rsidR="004D5EAC" w:rsidRPr="00DB0AC9">
        <w:rPr>
          <w:rFonts w:ascii="Trebuchet MS" w:hAnsi="Trebuchet MS"/>
          <w:b/>
        </w:rPr>
        <w:t>OFERTARE</w:t>
      </w:r>
    </w:p>
    <w:p w14:paraId="454ED552" w14:textId="77777777" w:rsidR="001E5231" w:rsidRPr="00DB0AC9" w:rsidRDefault="009D6E07" w:rsidP="00125512">
      <w:pPr>
        <w:spacing w:after="0" w:line="240" w:lineRule="auto"/>
        <w:jc w:val="center"/>
        <w:rPr>
          <w:rFonts w:ascii="Trebuchet MS" w:hAnsi="Trebuchet MS"/>
        </w:rPr>
      </w:pPr>
      <w:r w:rsidRPr="00DB0AC9">
        <w:rPr>
          <w:rFonts w:ascii="Trebuchet MS" w:hAnsi="Trebuchet MS"/>
        </w:rPr>
        <w:t>pentru atribuirea contractului de</w:t>
      </w:r>
      <w:r w:rsidR="001E5231" w:rsidRPr="00DB0AC9">
        <w:rPr>
          <w:rFonts w:ascii="Trebuchet MS" w:hAnsi="Trebuchet MS"/>
        </w:rPr>
        <w:t xml:space="preserve"> elaborare </w:t>
      </w:r>
      <w:bookmarkStart w:id="0" w:name="_Hlk135639389"/>
      <w:r w:rsidR="001E5231" w:rsidRPr="00DB0AC9">
        <w:rPr>
          <w:rFonts w:ascii="Trebuchet MS" w:hAnsi="Trebuchet MS"/>
        </w:rPr>
        <w:t>a documentației tehnice la faza</w:t>
      </w:r>
    </w:p>
    <w:p w14:paraId="454C20EB" w14:textId="2BE9D9A2" w:rsidR="0030171B" w:rsidRPr="00DB0AC9" w:rsidRDefault="009D6E07" w:rsidP="00125512">
      <w:pPr>
        <w:spacing w:after="0" w:line="240" w:lineRule="auto"/>
        <w:jc w:val="center"/>
        <w:rPr>
          <w:rFonts w:ascii="Trebuchet MS" w:hAnsi="Trebuchet MS"/>
        </w:rPr>
      </w:pPr>
      <w:r w:rsidRPr="00DB0AC9">
        <w:rPr>
          <w:rFonts w:ascii="Trebuchet MS" w:hAnsi="Trebuchet MS"/>
        </w:rPr>
        <w:t xml:space="preserve"> </w:t>
      </w:r>
      <w:r w:rsidR="001E5231" w:rsidRPr="00DB0AC9">
        <w:rPr>
          <w:rFonts w:ascii="Trebuchet MS" w:hAnsi="Trebuchet MS"/>
        </w:rPr>
        <w:t>Studiului de Fezabilitate cu elemente specifice D.A.L.I</w:t>
      </w:r>
      <w:bookmarkEnd w:id="0"/>
      <w:r w:rsidR="001E5231" w:rsidRPr="00DB0AC9">
        <w:rPr>
          <w:rFonts w:ascii="Trebuchet MS" w:hAnsi="Trebuchet MS"/>
        </w:rPr>
        <w:t>.</w:t>
      </w:r>
    </w:p>
    <w:p w14:paraId="1497A42D" w14:textId="77777777" w:rsidR="00D17855" w:rsidRPr="00DB0AC9" w:rsidRDefault="00D17855" w:rsidP="00125512">
      <w:pPr>
        <w:spacing w:after="0" w:line="240" w:lineRule="auto"/>
        <w:rPr>
          <w:rFonts w:ascii="Trebuchet MS" w:hAnsi="Trebuchet MS"/>
        </w:rPr>
      </w:pPr>
    </w:p>
    <w:p w14:paraId="18820CCB" w14:textId="77777777" w:rsidR="001A20A5" w:rsidRPr="00DB0AC9" w:rsidRDefault="001A20A5" w:rsidP="00125512">
      <w:pPr>
        <w:spacing w:after="0" w:line="240" w:lineRule="auto"/>
        <w:rPr>
          <w:rFonts w:ascii="Trebuchet MS" w:hAnsi="Trebuchet MS"/>
        </w:rPr>
      </w:pPr>
    </w:p>
    <w:p w14:paraId="5031954C" w14:textId="0A495E24" w:rsidR="00B96CC5" w:rsidRPr="00DB0AC9" w:rsidRDefault="00B96CC5" w:rsidP="00F45604">
      <w:pPr>
        <w:tabs>
          <w:tab w:val="left" w:pos="567"/>
        </w:tabs>
        <w:spacing w:after="0" w:line="240" w:lineRule="auto"/>
        <w:jc w:val="both"/>
        <w:rPr>
          <w:rFonts w:ascii="Trebuchet MS" w:hAnsi="Trebuchet MS"/>
        </w:rPr>
      </w:pPr>
      <w:r w:rsidRPr="00DB0AC9">
        <w:rPr>
          <w:rFonts w:ascii="Trebuchet MS" w:hAnsi="Trebuchet MS"/>
        </w:rPr>
        <w:tab/>
        <w:t>Patriarhia Română intenționează să acceseze fonduri nerambursabile prin programele operaționale aferente perioadei de programare 2021-20</w:t>
      </w:r>
      <w:r w:rsidR="00C6309C" w:rsidRPr="00DB0AC9">
        <w:rPr>
          <w:rFonts w:ascii="Trebuchet MS" w:hAnsi="Trebuchet MS"/>
        </w:rPr>
        <w:t>2</w:t>
      </w:r>
      <w:r w:rsidRPr="00DB0AC9">
        <w:rPr>
          <w:rFonts w:ascii="Trebuchet MS" w:hAnsi="Trebuchet MS"/>
        </w:rPr>
        <w:t xml:space="preserve">7 pentru realizarea unui centru de tineret în </w:t>
      </w:r>
      <w:r w:rsidRPr="00DB0AC9">
        <w:rPr>
          <w:rFonts w:ascii="Trebuchet MS" w:hAnsi="Trebuchet MS" w:cs="Calibri"/>
        </w:rPr>
        <w:t>localitatea Pantelimon, jud. Ilfov</w:t>
      </w:r>
      <w:r w:rsidRPr="00DB0AC9">
        <w:rPr>
          <w:rFonts w:ascii="Trebuchet MS" w:hAnsi="Trebuchet MS"/>
        </w:rPr>
        <w:t xml:space="preserve">. În acest scop dorește să achiziționeze servicii de </w:t>
      </w:r>
      <w:r w:rsidR="00F45604">
        <w:rPr>
          <w:rFonts w:ascii="Trebuchet MS" w:hAnsi="Trebuchet MS"/>
        </w:rPr>
        <w:t xml:space="preserve">elaborare </w:t>
      </w:r>
      <w:r w:rsidR="00F45604" w:rsidRPr="00F45604">
        <w:rPr>
          <w:rFonts w:ascii="Trebuchet MS" w:hAnsi="Trebuchet MS"/>
        </w:rPr>
        <w:t>a documentației tehnice la faza</w:t>
      </w:r>
      <w:r w:rsidR="00F45604">
        <w:rPr>
          <w:rFonts w:ascii="Trebuchet MS" w:hAnsi="Trebuchet MS"/>
        </w:rPr>
        <w:t xml:space="preserve"> </w:t>
      </w:r>
      <w:r w:rsidR="00F45604" w:rsidRPr="00F45604">
        <w:rPr>
          <w:rFonts w:ascii="Trebuchet MS" w:hAnsi="Trebuchet MS"/>
        </w:rPr>
        <w:t>Studiului de Fezabilitate cu elemente specifice D.A.L.I</w:t>
      </w:r>
      <w:r w:rsidR="00F45604">
        <w:rPr>
          <w:rFonts w:ascii="Trebuchet MS" w:hAnsi="Trebuchet MS"/>
        </w:rPr>
        <w:t>. pentru p</w:t>
      </w:r>
      <w:r w:rsidRPr="00DB0AC9">
        <w:rPr>
          <w:rFonts w:ascii="Trebuchet MS" w:hAnsi="Trebuchet MS"/>
        </w:rPr>
        <w:t xml:space="preserve">roiectul </w:t>
      </w:r>
      <w:bookmarkStart w:id="1" w:name="_Hlk133228922"/>
      <w:r w:rsidRPr="00DB0AC9">
        <w:rPr>
          <w:rFonts w:ascii="Trebuchet MS" w:hAnsi="Trebuchet MS" w:cs="Calibri"/>
          <w:i/>
        </w:rPr>
        <w:t>„Construire Centru de activități cu tineretul – Sfântul Ilie Tesviteanul”</w:t>
      </w:r>
      <w:bookmarkEnd w:id="1"/>
      <w:r w:rsidRPr="00DB0AC9">
        <w:rPr>
          <w:rFonts w:ascii="Trebuchet MS" w:hAnsi="Trebuchet MS"/>
        </w:rPr>
        <w:t>.</w:t>
      </w:r>
    </w:p>
    <w:p w14:paraId="48E65394" w14:textId="77777777" w:rsidR="00EC7C8B" w:rsidRPr="00DB0AC9" w:rsidRDefault="00EC7C8B" w:rsidP="00125512">
      <w:pPr>
        <w:spacing w:after="0" w:line="240" w:lineRule="auto"/>
        <w:rPr>
          <w:rFonts w:ascii="Trebuchet MS" w:hAnsi="Trebuchet MS"/>
        </w:rPr>
      </w:pPr>
    </w:p>
    <w:p w14:paraId="56E199CC" w14:textId="77777777" w:rsidR="00CA3913" w:rsidRPr="00DB0AC9" w:rsidRDefault="00CA3913" w:rsidP="00125512">
      <w:pPr>
        <w:spacing w:after="0" w:line="240" w:lineRule="auto"/>
        <w:rPr>
          <w:rFonts w:ascii="Trebuchet MS" w:hAnsi="Trebuchet MS"/>
        </w:rPr>
      </w:pPr>
    </w:p>
    <w:p w14:paraId="4780564F" w14:textId="049E4577" w:rsidR="00652567" w:rsidRPr="00DB0AC9" w:rsidRDefault="00CA3913" w:rsidP="00CA3913">
      <w:pPr>
        <w:spacing w:after="0" w:line="240" w:lineRule="auto"/>
        <w:jc w:val="center"/>
        <w:rPr>
          <w:rFonts w:ascii="Trebuchet MS" w:hAnsi="Trebuchet MS"/>
          <w:b/>
          <w:bCs/>
        </w:rPr>
      </w:pPr>
      <w:r w:rsidRPr="00DB0AC9">
        <w:rPr>
          <w:rFonts w:ascii="Trebuchet MS" w:hAnsi="Trebuchet MS"/>
          <w:b/>
          <w:bCs/>
        </w:rPr>
        <w:t>SPECIFICAȚII TEHNICE</w:t>
      </w:r>
    </w:p>
    <w:p w14:paraId="73B84E7F" w14:textId="77777777" w:rsidR="00CA3913" w:rsidRPr="00DB0AC9" w:rsidRDefault="00CA3913" w:rsidP="00CA3913">
      <w:pPr>
        <w:spacing w:after="0" w:line="240" w:lineRule="auto"/>
        <w:jc w:val="center"/>
        <w:rPr>
          <w:rFonts w:ascii="Trebuchet MS" w:hAnsi="Trebuchet MS"/>
        </w:rPr>
      </w:pPr>
    </w:p>
    <w:p w14:paraId="47213247" w14:textId="77777777" w:rsidR="00D17855" w:rsidRPr="00DB0AC9" w:rsidRDefault="006A03C7" w:rsidP="00125512">
      <w:pPr>
        <w:spacing w:after="0" w:line="240" w:lineRule="auto"/>
        <w:rPr>
          <w:rFonts w:ascii="Trebuchet MS" w:hAnsi="Trebuchet MS" w:cs="Calibri"/>
          <w:b/>
          <w:u w:val="single"/>
        </w:rPr>
      </w:pPr>
      <w:r w:rsidRPr="00DB0AC9">
        <w:rPr>
          <w:rFonts w:ascii="Trebuchet MS" w:hAnsi="Trebuchet MS" w:cs="Calibri"/>
          <w:b/>
          <w:u w:val="single"/>
        </w:rPr>
        <w:t>I</w:t>
      </w:r>
      <w:r w:rsidR="00D17855" w:rsidRPr="00DB0AC9">
        <w:rPr>
          <w:rFonts w:ascii="Trebuchet MS" w:hAnsi="Trebuchet MS" w:cs="Calibri"/>
          <w:b/>
          <w:u w:val="single"/>
        </w:rPr>
        <w:t>. INFORMAŢII GENERALE</w:t>
      </w:r>
    </w:p>
    <w:p w14:paraId="5F929BA4" w14:textId="77777777" w:rsidR="00D17855" w:rsidRPr="00DB0AC9" w:rsidRDefault="00D17855" w:rsidP="00125512">
      <w:pPr>
        <w:spacing w:after="0" w:line="240" w:lineRule="auto"/>
        <w:rPr>
          <w:rFonts w:ascii="Trebuchet MS" w:hAnsi="Trebuchet MS" w:cs="Calibri"/>
          <w:b/>
        </w:rPr>
      </w:pPr>
    </w:p>
    <w:p w14:paraId="1669D838" w14:textId="7A8680F5" w:rsidR="00D17855" w:rsidRPr="00DB0AC9" w:rsidRDefault="006A03C7" w:rsidP="00125512">
      <w:pPr>
        <w:spacing w:after="0" w:line="240" w:lineRule="auto"/>
        <w:rPr>
          <w:rFonts w:ascii="Trebuchet MS" w:hAnsi="Trebuchet MS" w:cs="Calibri"/>
          <w:b/>
        </w:rPr>
      </w:pPr>
      <w:r w:rsidRPr="00DB0AC9">
        <w:rPr>
          <w:rFonts w:ascii="Trebuchet MS" w:hAnsi="Trebuchet MS" w:cs="Calibri"/>
          <w:b/>
        </w:rPr>
        <w:t>1.</w:t>
      </w:r>
      <w:r w:rsidR="00D300F1" w:rsidRPr="00DB0AC9">
        <w:rPr>
          <w:rFonts w:ascii="Trebuchet MS" w:hAnsi="Trebuchet MS" w:cs="Calibri"/>
          <w:b/>
        </w:rPr>
        <w:t>1</w:t>
      </w:r>
      <w:r w:rsidR="00D17855" w:rsidRPr="00DB0AC9">
        <w:rPr>
          <w:rFonts w:ascii="Trebuchet MS" w:hAnsi="Trebuchet MS" w:cs="Calibri"/>
          <w:b/>
        </w:rPr>
        <w:t xml:space="preserve"> </w:t>
      </w:r>
      <w:r w:rsidR="009D628C" w:rsidRPr="009D628C">
        <w:rPr>
          <w:rFonts w:ascii="Trebuchet MS" w:hAnsi="Trebuchet MS" w:cs="Calibri"/>
          <w:b/>
        </w:rPr>
        <w:t>Informații despre solicitant</w:t>
      </w:r>
    </w:p>
    <w:p w14:paraId="7598968F" w14:textId="77777777" w:rsidR="003901FE" w:rsidRPr="00DB0AC9" w:rsidRDefault="003901FE" w:rsidP="00125512">
      <w:pPr>
        <w:spacing w:after="0" w:line="240" w:lineRule="auto"/>
        <w:rPr>
          <w:rFonts w:ascii="Trebuchet MS" w:hAnsi="Trebuchet MS"/>
        </w:rPr>
      </w:pPr>
    </w:p>
    <w:p w14:paraId="79D4F152" w14:textId="77777777" w:rsidR="00B13FBC" w:rsidRPr="00DB0AC9" w:rsidRDefault="00D17855" w:rsidP="00645293">
      <w:pPr>
        <w:spacing w:after="0" w:line="240" w:lineRule="auto"/>
        <w:rPr>
          <w:rFonts w:ascii="Trebuchet MS" w:hAnsi="Trebuchet MS"/>
        </w:rPr>
      </w:pPr>
      <w:r w:rsidRPr="00DB0AC9">
        <w:rPr>
          <w:rFonts w:ascii="Trebuchet MS" w:hAnsi="Trebuchet MS"/>
          <w:b/>
          <w:bCs/>
        </w:rPr>
        <w:t>Denumire beneficiar:</w:t>
      </w:r>
      <w:r w:rsidRPr="00DB0AC9">
        <w:rPr>
          <w:rFonts w:ascii="Trebuchet MS" w:hAnsi="Trebuchet MS"/>
        </w:rPr>
        <w:t xml:space="preserve"> </w:t>
      </w:r>
      <w:r w:rsidR="00645293" w:rsidRPr="00DB0AC9">
        <w:rPr>
          <w:rFonts w:ascii="Trebuchet MS" w:hAnsi="Trebuchet MS"/>
        </w:rPr>
        <w:t>Patriarhia Română</w:t>
      </w:r>
    </w:p>
    <w:p w14:paraId="793ABCEA" w14:textId="77777777" w:rsidR="00B13FBC" w:rsidRPr="00DB0AC9" w:rsidRDefault="00D17855" w:rsidP="00125512">
      <w:pPr>
        <w:spacing w:after="0" w:line="240" w:lineRule="auto"/>
        <w:rPr>
          <w:rFonts w:ascii="Trebuchet MS" w:hAnsi="Trebuchet MS"/>
        </w:rPr>
      </w:pPr>
      <w:r w:rsidRPr="00DB0AC9">
        <w:rPr>
          <w:rFonts w:ascii="Trebuchet MS" w:hAnsi="Trebuchet MS"/>
          <w:b/>
          <w:bCs/>
        </w:rPr>
        <w:t>Adresa:</w:t>
      </w:r>
      <w:r w:rsidRPr="00DB0AC9">
        <w:rPr>
          <w:rFonts w:ascii="Trebuchet MS" w:hAnsi="Trebuchet MS"/>
        </w:rPr>
        <w:t xml:space="preserve"> </w:t>
      </w:r>
      <w:r w:rsidR="00645293" w:rsidRPr="00DB0AC9">
        <w:rPr>
          <w:rFonts w:ascii="Trebuchet MS" w:hAnsi="Trebuchet MS"/>
        </w:rPr>
        <w:t>Bd. Regina Maria nr. 1, sector 4, mun. București</w:t>
      </w:r>
    </w:p>
    <w:p w14:paraId="4A4A897D" w14:textId="77777777" w:rsidR="00767485" w:rsidRPr="00DB0AC9" w:rsidRDefault="00767485" w:rsidP="00767485">
      <w:pPr>
        <w:spacing w:after="0" w:line="240" w:lineRule="auto"/>
        <w:rPr>
          <w:rFonts w:ascii="Trebuchet MS" w:hAnsi="Trebuchet MS"/>
        </w:rPr>
      </w:pPr>
      <w:r w:rsidRPr="00DB0AC9">
        <w:rPr>
          <w:rFonts w:ascii="Trebuchet MS" w:hAnsi="Trebuchet MS"/>
          <w:b/>
          <w:bCs/>
        </w:rPr>
        <w:t xml:space="preserve">Persoană de contact: </w:t>
      </w:r>
      <w:r w:rsidRPr="00DB0AC9">
        <w:rPr>
          <w:rFonts w:ascii="Trebuchet MS" w:hAnsi="Trebuchet MS"/>
        </w:rPr>
        <w:t>Florin Marica</w:t>
      </w:r>
    </w:p>
    <w:p w14:paraId="288952FC" w14:textId="77777777" w:rsidR="00767485" w:rsidRPr="00DB0AC9" w:rsidRDefault="00767485" w:rsidP="00767485">
      <w:pPr>
        <w:spacing w:after="0" w:line="240" w:lineRule="auto"/>
        <w:rPr>
          <w:rFonts w:ascii="Trebuchet MS" w:hAnsi="Trebuchet MS"/>
        </w:rPr>
      </w:pPr>
      <w:r w:rsidRPr="00DB0AC9">
        <w:rPr>
          <w:rFonts w:ascii="Trebuchet MS" w:hAnsi="Trebuchet MS"/>
          <w:b/>
          <w:bCs/>
        </w:rPr>
        <w:t xml:space="preserve">Telefon: </w:t>
      </w:r>
      <w:r w:rsidRPr="00DB0AC9">
        <w:rPr>
          <w:rFonts w:ascii="Trebuchet MS" w:hAnsi="Trebuchet MS"/>
        </w:rPr>
        <w:t>0724.374.194</w:t>
      </w:r>
    </w:p>
    <w:p w14:paraId="638BFBE5" w14:textId="37414778" w:rsidR="00D17855" w:rsidRPr="00DB0AC9" w:rsidRDefault="00767485" w:rsidP="00767485">
      <w:pPr>
        <w:spacing w:after="0" w:line="240" w:lineRule="auto"/>
        <w:rPr>
          <w:rFonts w:ascii="Trebuchet MS" w:hAnsi="Trebuchet MS"/>
        </w:rPr>
      </w:pPr>
      <w:r w:rsidRPr="00DB0AC9">
        <w:rPr>
          <w:rFonts w:ascii="Trebuchet MS" w:hAnsi="Trebuchet MS"/>
          <w:b/>
          <w:bCs/>
        </w:rPr>
        <w:t xml:space="preserve">E-mail: </w:t>
      </w:r>
      <w:r w:rsidRPr="00DB0AC9">
        <w:rPr>
          <w:rFonts w:ascii="Trebuchet MS" w:hAnsi="Trebuchet MS"/>
        </w:rPr>
        <w:t>florinmarica@patriarhia.ro</w:t>
      </w:r>
    </w:p>
    <w:p w14:paraId="05CE01AF" w14:textId="77777777" w:rsidR="00767485" w:rsidRPr="00DB0AC9" w:rsidRDefault="00767485" w:rsidP="00767485">
      <w:pPr>
        <w:spacing w:after="0" w:line="240" w:lineRule="auto"/>
        <w:rPr>
          <w:rFonts w:ascii="Trebuchet MS" w:hAnsi="Trebuchet MS" w:cs="Calibri"/>
          <w:b/>
        </w:rPr>
      </w:pPr>
    </w:p>
    <w:p w14:paraId="03587715" w14:textId="374ED8AD" w:rsidR="007B7C98" w:rsidRPr="00DB0AC9" w:rsidRDefault="00D300F1" w:rsidP="007B7C98">
      <w:pPr>
        <w:spacing w:after="0" w:line="240" w:lineRule="auto"/>
        <w:rPr>
          <w:rFonts w:ascii="Trebuchet MS" w:hAnsi="Trebuchet MS" w:cs="Calibri"/>
          <w:b/>
        </w:rPr>
      </w:pPr>
      <w:r w:rsidRPr="00DB0AC9">
        <w:rPr>
          <w:rFonts w:ascii="Trebuchet MS" w:hAnsi="Trebuchet MS" w:cs="Calibri"/>
          <w:b/>
        </w:rPr>
        <w:t>1.</w:t>
      </w:r>
      <w:r w:rsidR="00D17855" w:rsidRPr="00DB0AC9">
        <w:rPr>
          <w:rFonts w:ascii="Trebuchet MS" w:hAnsi="Trebuchet MS" w:cs="Calibri"/>
          <w:b/>
        </w:rPr>
        <w:t>2</w:t>
      </w:r>
      <w:r w:rsidR="006A03C7" w:rsidRPr="00DB0AC9">
        <w:rPr>
          <w:rFonts w:ascii="Trebuchet MS" w:hAnsi="Trebuchet MS" w:cs="Calibri"/>
          <w:b/>
        </w:rPr>
        <w:t>.</w:t>
      </w:r>
      <w:r w:rsidR="00D17855" w:rsidRPr="00DB0AC9">
        <w:rPr>
          <w:rFonts w:ascii="Trebuchet MS" w:hAnsi="Trebuchet MS" w:cs="Calibri"/>
          <w:b/>
        </w:rPr>
        <w:t xml:space="preserve"> </w:t>
      </w:r>
      <w:r w:rsidR="00C11547" w:rsidRPr="00DB0AC9">
        <w:rPr>
          <w:rFonts w:ascii="Trebuchet MS" w:hAnsi="Trebuchet MS" w:cs="Calibri"/>
          <w:b/>
        </w:rPr>
        <w:t xml:space="preserve">Denumirea obiectivului de </w:t>
      </w:r>
      <w:r w:rsidR="003901FE" w:rsidRPr="00DB0AC9">
        <w:rPr>
          <w:rFonts w:ascii="Trebuchet MS" w:hAnsi="Trebuchet MS" w:cs="Calibri"/>
          <w:b/>
        </w:rPr>
        <w:t>investiții</w:t>
      </w:r>
    </w:p>
    <w:p w14:paraId="1D92A765" w14:textId="77777777" w:rsidR="007B7C98" w:rsidRPr="00DB0AC9" w:rsidRDefault="007B7C98" w:rsidP="007B7C98">
      <w:pPr>
        <w:spacing w:after="0" w:line="240" w:lineRule="auto"/>
        <w:rPr>
          <w:rFonts w:ascii="Trebuchet MS" w:hAnsi="Trebuchet MS" w:cs="Calibri"/>
          <w:b/>
        </w:rPr>
      </w:pPr>
    </w:p>
    <w:p w14:paraId="61E0C477" w14:textId="4E9B0B74" w:rsidR="00C11547" w:rsidRPr="00DB0AC9" w:rsidRDefault="00C11547" w:rsidP="002D7EA6">
      <w:pPr>
        <w:spacing w:after="0" w:line="240" w:lineRule="auto"/>
        <w:ind w:firstLine="567"/>
        <w:jc w:val="both"/>
        <w:rPr>
          <w:rFonts w:ascii="Trebuchet MS" w:hAnsi="Trebuchet MS" w:cs="Calibri"/>
          <w:b/>
        </w:rPr>
      </w:pPr>
      <w:r w:rsidRPr="00DB0AC9">
        <w:rPr>
          <w:rFonts w:ascii="Trebuchet MS" w:hAnsi="Trebuchet MS" w:cs="Calibri"/>
          <w:i/>
        </w:rPr>
        <w:t>„Construire Centru de activități cu tineretul – Sfântul Ilie Tesviteanul”:</w:t>
      </w:r>
      <w:r w:rsidRPr="00DB0AC9">
        <w:rPr>
          <w:rFonts w:ascii="Trebuchet MS" w:hAnsi="Trebuchet MS" w:cs="Calibri"/>
        </w:rPr>
        <w:t xml:space="preserve"> reabilitare clădiri existente, construcții noi, demolare clădiri existente, </w:t>
      </w:r>
      <w:r w:rsidR="003901FE" w:rsidRPr="00DB0AC9">
        <w:rPr>
          <w:rFonts w:ascii="Trebuchet MS" w:hAnsi="Trebuchet MS" w:cs="Calibri"/>
        </w:rPr>
        <w:t>amenajare exterioară incintă</w:t>
      </w:r>
      <w:r w:rsidRPr="00DB0AC9">
        <w:rPr>
          <w:rFonts w:ascii="Trebuchet MS" w:hAnsi="Trebuchet MS" w:cs="Calibri"/>
        </w:rPr>
        <w:t xml:space="preserve">, utilități, împrejmuire, Str. Răscoalei nr. 3-5, </w:t>
      </w:r>
      <w:r w:rsidR="00B96CC5" w:rsidRPr="00DB0AC9">
        <w:rPr>
          <w:rFonts w:ascii="Trebuchet MS" w:hAnsi="Trebuchet MS" w:cs="Calibri"/>
        </w:rPr>
        <w:t xml:space="preserve">localitatea </w:t>
      </w:r>
      <w:r w:rsidRPr="00DB0AC9">
        <w:rPr>
          <w:rFonts w:ascii="Trebuchet MS" w:hAnsi="Trebuchet MS" w:cs="Calibri"/>
        </w:rPr>
        <w:t>Pantelimon, jud. Ilfov.</w:t>
      </w:r>
    </w:p>
    <w:p w14:paraId="61170F2B" w14:textId="77777777" w:rsidR="00D300F1" w:rsidRPr="00DB0AC9" w:rsidRDefault="00D300F1" w:rsidP="00125512">
      <w:pPr>
        <w:spacing w:after="0" w:line="240" w:lineRule="auto"/>
        <w:rPr>
          <w:rFonts w:ascii="Trebuchet MS" w:hAnsi="Trebuchet MS"/>
          <w:b/>
          <w:u w:val="single"/>
        </w:rPr>
      </w:pPr>
    </w:p>
    <w:p w14:paraId="0A19D4FC" w14:textId="2137F677" w:rsidR="00F05B83" w:rsidRPr="00DB0AC9" w:rsidRDefault="00F05B83" w:rsidP="00125512">
      <w:pPr>
        <w:spacing w:after="0" w:line="240" w:lineRule="auto"/>
        <w:rPr>
          <w:rFonts w:ascii="Trebuchet MS" w:hAnsi="Trebuchet MS"/>
          <w:b/>
          <w:u w:val="single"/>
        </w:rPr>
      </w:pPr>
      <w:r w:rsidRPr="00DB0AC9">
        <w:rPr>
          <w:rFonts w:ascii="Trebuchet MS" w:hAnsi="Trebuchet MS"/>
          <w:b/>
          <w:u w:val="single"/>
        </w:rPr>
        <w:t>II. INFORMAȚII DESPRE OBIECTIVUL</w:t>
      </w:r>
      <w:r w:rsidR="00652567" w:rsidRPr="00DB0AC9">
        <w:rPr>
          <w:rFonts w:ascii="Trebuchet MS" w:hAnsi="Trebuchet MS"/>
          <w:b/>
          <w:u w:val="single"/>
        </w:rPr>
        <w:t xml:space="preserve"> DE</w:t>
      </w:r>
      <w:r w:rsidRPr="00DB0AC9">
        <w:rPr>
          <w:rFonts w:ascii="Trebuchet MS" w:hAnsi="Trebuchet MS"/>
          <w:b/>
          <w:u w:val="single"/>
        </w:rPr>
        <w:t xml:space="preserve"> INVESTIȚII</w:t>
      </w:r>
    </w:p>
    <w:p w14:paraId="1C0C763B" w14:textId="77777777" w:rsidR="00F05B83" w:rsidRPr="00DB0AC9" w:rsidRDefault="00F05B83" w:rsidP="00125512">
      <w:pPr>
        <w:spacing w:after="0" w:line="240" w:lineRule="auto"/>
        <w:rPr>
          <w:rFonts w:ascii="Trebuchet MS" w:hAnsi="Trebuchet MS"/>
          <w:b/>
        </w:rPr>
      </w:pPr>
    </w:p>
    <w:p w14:paraId="7D6645BD" w14:textId="77777777" w:rsidR="00B367A1" w:rsidRPr="00DB0AC9" w:rsidRDefault="00B367A1" w:rsidP="00EC7C8B">
      <w:pPr>
        <w:spacing w:after="0" w:line="240" w:lineRule="auto"/>
        <w:ind w:firstLine="567"/>
        <w:jc w:val="both"/>
        <w:rPr>
          <w:rFonts w:ascii="Trebuchet MS" w:hAnsi="Trebuchet MS"/>
        </w:rPr>
      </w:pPr>
      <w:r w:rsidRPr="00DB0AC9">
        <w:rPr>
          <w:rFonts w:ascii="Trebuchet MS" w:hAnsi="Trebuchet MS"/>
        </w:rPr>
        <w:t>Cen</w:t>
      </w:r>
      <w:r w:rsidR="00582AA8" w:rsidRPr="00DB0AC9">
        <w:rPr>
          <w:rFonts w:ascii="Trebuchet MS" w:hAnsi="Trebuchet MS"/>
        </w:rPr>
        <w:t>tru de activități cu tineretul „</w:t>
      </w:r>
      <w:r w:rsidRPr="00DB0AC9">
        <w:rPr>
          <w:rFonts w:ascii="Trebuchet MS" w:hAnsi="Trebuchet MS"/>
        </w:rPr>
        <w:t>Sfântul Ilie Tesviteanul” va fi un Com</w:t>
      </w:r>
      <w:r w:rsidR="00682854" w:rsidRPr="00DB0AC9">
        <w:rPr>
          <w:rFonts w:ascii="Trebuchet MS" w:hAnsi="Trebuchet MS"/>
        </w:rPr>
        <w:t>plex reprezentativ ș</w:t>
      </w:r>
      <w:r w:rsidRPr="00DB0AC9">
        <w:rPr>
          <w:rFonts w:ascii="Trebuchet MS" w:hAnsi="Trebuchet MS"/>
        </w:rPr>
        <w:t>i modern ce are ca scop realizarea unui spațiu pentru comunitatea de tineri</w:t>
      </w:r>
      <w:r w:rsidR="00682854" w:rsidRPr="00DB0AC9">
        <w:rPr>
          <w:rFonts w:ascii="Trebuchet MS" w:hAnsi="Trebuchet MS"/>
        </w:rPr>
        <w:t xml:space="preserve"> și copii </w:t>
      </w:r>
      <w:r w:rsidRPr="00DB0AC9">
        <w:rPr>
          <w:rFonts w:ascii="Trebuchet MS" w:hAnsi="Trebuchet MS"/>
        </w:rPr>
        <w:t xml:space="preserve">– un spațiu al comuniunii </w:t>
      </w:r>
      <w:r w:rsidR="00682854" w:rsidRPr="00DB0AC9">
        <w:rPr>
          <w:rFonts w:ascii="Trebuchet MS" w:hAnsi="Trebuchet MS"/>
        </w:rPr>
        <w:t>ș</w:t>
      </w:r>
      <w:r w:rsidRPr="00DB0AC9">
        <w:rPr>
          <w:rFonts w:ascii="Trebuchet MS" w:hAnsi="Trebuchet MS"/>
        </w:rPr>
        <w:t>i co</w:t>
      </w:r>
      <w:r w:rsidR="00682854" w:rsidRPr="00DB0AC9">
        <w:rPr>
          <w:rFonts w:ascii="Trebuchet MS" w:hAnsi="Trebuchet MS"/>
        </w:rPr>
        <w:t>municării. Centrul va fi locul î</w:t>
      </w:r>
      <w:r w:rsidRPr="00DB0AC9">
        <w:rPr>
          <w:rFonts w:ascii="Trebuchet MS" w:hAnsi="Trebuchet MS"/>
        </w:rPr>
        <w:t>n care se vor des</w:t>
      </w:r>
      <w:r w:rsidR="00682854" w:rsidRPr="00DB0AC9">
        <w:rPr>
          <w:rFonts w:ascii="Trebuchet MS" w:hAnsi="Trebuchet MS"/>
        </w:rPr>
        <w:t>fășura activități ș</w:t>
      </w:r>
      <w:r w:rsidRPr="00DB0AC9">
        <w:rPr>
          <w:rFonts w:ascii="Trebuchet MS" w:hAnsi="Trebuchet MS"/>
        </w:rPr>
        <w:t xml:space="preserve">i evenimente </w:t>
      </w:r>
      <w:r w:rsidR="00682854" w:rsidRPr="00DB0AC9">
        <w:rPr>
          <w:rFonts w:ascii="Trebuchet MS" w:hAnsi="Trebuchet MS"/>
        </w:rPr>
        <w:t>cultural–educative și de recreere, cu spații atractive pentru tineri ș</w:t>
      </w:r>
      <w:r w:rsidRPr="00DB0AC9">
        <w:rPr>
          <w:rFonts w:ascii="Trebuchet MS" w:hAnsi="Trebuchet MS"/>
        </w:rPr>
        <w:t>i copii.</w:t>
      </w:r>
    </w:p>
    <w:p w14:paraId="578E50FB" w14:textId="77777777" w:rsidR="00B367A1" w:rsidRPr="00DB0AC9" w:rsidRDefault="00682854" w:rsidP="00EC7C8B">
      <w:pPr>
        <w:spacing w:after="0" w:line="240" w:lineRule="auto"/>
        <w:ind w:firstLine="567"/>
        <w:jc w:val="both"/>
        <w:rPr>
          <w:rFonts w:ascii="Trebuchet MS" w:hAnsi="Trebuchet MS"/>
        </w:rPr>
      </w:pPr>
      <w:r w:rsidRPr="00DB0AC9">
        <w:rPr>
          <w:rFonts w:ascii="Trebuchet MS" w:hAnsi="Trebuchet MS"/>
        </w:rPr>
        <w:t>Î</w:t>
      </w:r>
      <w:r w:rsidR="00B367A1" w:rsidRPr="00DB0AC9">
        <w:rPr>
          <w:rFonts w:ascii="Trebuchet MS" w:hAnsi="Trebuchet MS"/>
        </w:rPr>
        <w:t xml:space="preserve">n </w:t>
      </w:r>
      <w:r w:rsidRPr="00DB0AC9">
        <w:rPr>
          <w:rFonts w:ascii="Trebuchet MS" w:hAnsi="Trebuchet MS"/>
        </w:rPr>
        <w:t xml:space="preserve">cadrul </w:t>
      </w:r>
      <w:r w:rsidR="00B367A1" w:rsidRPr="00DB0AC9">
        <w:rPr>
          <w:rFonts w:ascii="Trebuchet MS" w:hAnsi="Trebuchet MS"/>
        </w:rPr>
        <w:t>acest</w:t>
      </w:r>
      <w:r w:rsidRPr="00DB0AC9">
        <w:rPr>
          <w:rFonts w:ascii="Trebuchet MS" w:hAnsi="Trebuchet MS"/>
        </w:rPr>
        <w:t>ui</w:t>
      </w:r>
      <w:r w:rsidR="00B367A1" w:rsidRPr="00DB0AC9">
        <w:rPr>
          <w:rFonts w:ascii="Trebuchet MS" w:hAnsi="Trebuchet MS"/>
        </w:rPr>
        <w:t xml:space="preserve"> Complex se vor putea organiza antrenamente, competiții sportive, competiții culturale, impleme</w:t>
      </w:r>
      <w:r w:rsidRPr="00DB0AC9">
        <w:rPr>
          <w:rFonts w:ascii="Trebuchet MS" w:hAnsi="Trebuchet MS"/>
        </w:rPr>
        <w:t>ntarea celor mai bune practici ș</w:t>
      </w:r>
      <w:r w:rsidR="00B367A1" w:rsidRPr="00DB0AC9">
        <w:rPr>
          <w:rFonts w:ascii="Trebuchet MS" w:hAnsi="Trebuchet MS"/>
        </w:rPr>
        <w:t>i schimburi de idei constru</w:t>
      </w:r>
      <w:r w:rsidRPr="00DB0AC9">
        <w:rPr>
          <w:rFonts w:ascii="Trebuchet MS" w:hAnsi="Trebuchet MS"/>
        </w:rPr>
        <w:t>ctive, inițiere ș</w:t>
      </w:r>
      <w:r w:rsidR="00B367A1" w:rsidRPr="00DB0AC9">
        <w:rPr>
          <w:rFonts w:ascii="Trebuchet MS" w:hAnsi="Trebuchet MS"/>
        </w:rPr>
        <w:t>i implementare proiecte noi. Activitatea Centrului se va</w:t>
      </w:r>
      <w:r w:rsidRPr="00DB0AC9">
        <w:rPr>
          <w:rFonts w:ascii="Trebuchet MS" w:hAnsi="Trebuchet MS"/>
        </w:rPr>
        <w:t xml:space="preserve"> desfășoară atât la interior – î</w:t>
      </w:r>
      <w:r w:rsidR="00B367A1" w:rsidRPr="00DB0AC9">
        <w:rPr>
          <w:rFonts w:ascii="Trebuchet MS" w:hAnsi="Trebuchet MS"/>
        </w:rPr>
        <w:t>n corpurile de clădire existente care se vor păstra</w:t>
      </w:r>
      <w:r w:rsidRPr="00DB0AC9">
        <w:rPr>
          <w:rFonts w:ascii="Trebuchet MS" w:hAnsi="Trebuchet MS"/>
        </w:rPr>
        <w:t xml:space="preserve"> și consolida, reabilita și refuncționaliza și î</w:t>
      </w:r>
      <w:r w:rsidR="00B367A1" w:rsidRPr="00DB0AC9">
        <w:rPr>
          <w:rFonts w:ascii="Trebuchet MS" w:hAnsi="Trebuchet MS"/>
        </w:rPr>
        <w:t>n cele care se propun a se construi – precum și la exterior, pe zone de activități special amenajate.</w:t>
      </w:r>
    </w:p>
    <w:p w14:paraId="79F0C1D0" w14:textId="77777777" w:rsidR="00EC7C8B" w:rsidRPr="00DB0AC9" w:rsidRDefault="00EC7C8B" w:rsidP="00125512">
      <w:pPr>
        <w:spacing w:after="0" w:line="240" w:lineRule="auto"/>
        <w:rPr>
          <w:rFonts w:ascii="Trebuchet MS" w:hAnsi="Trebuchet MS"/>
        </w:rPr>
      </w:pPr>
    </w:p>
    <w:p w14:paraId="0038FCE8" w14:textId="77777777" w:rsidR="00652567" w:rsidRPr="00DB0AC9" w:rsidRDefault="00652567" w:rsidP="00125512">
      <w:pPr>
        <w:spacing w:after="0" w:line="240" w:lineRule="auto"/>
        <w:rPr>
          <w:rFonts w:ascii="Trebuchet MS" w:hAnsi="Trebuchet MS"/>
        </w:rPr>
      </w:pPr>
    </w:p>
    <w:p w14:paraId="1F45C106" w14:textId="7A28D4AC" w:rsidR="00D300F1" w:rsidRPr="00DB0AC9" w:rsidRDefault="00D300F1" w:rsidP="00D300F1">
      <w:pPr>
        <w:spacing w:after="0" w:line="240" w:lineRule="auto"/>
        <w:jc w:val="both"/>
        <w:rPr>
          <w:rFonts w:ascii="Trebuchet MS" w:hAnsi="Trebuchet MS"/>
          <w:b/>
          <w:bCs/>
        </w:rPr>
      </w:pPr>
      <w:r w:rsidRPr="00DB0AC9">
        <w:rPr>
          <w:rFonts w:ascii="Trebuchet MS" w:hAnsi="Trebuchet MS"/>
          <w:b/>
          <w:bCs/>
        </w:rPr>
        <w:t xml:space="preserve">2.1 </w:t>
      </w:r>
      <w:bookmarkStart w:id="2" w:name="_Hlk134114542"/>
      <w:r w:rsidRPr="00DB0AC9">
        <w:rPr>
          <w:rFonts w:ascii="Trebuchet MS" w:hAnsi="Trebuchet MS"/>
          <w:b/>
          <w:bCs/>
        </w:rPr>
        <w:t>Informații privind regimul juridic, economic şi tehnic al terenului şi/sau al construcției</w:t>
      </w:r>
    </w:p>
    <w:p w14:paraId="520ABD8C" w14:textId="6ECAB4BA" w:rsidR="00D300F1" w:rsidRPr="00DB0AC9" w:rsidRDefault="00D300F1" w:rsidP="00D300F1">
      <w:pPr>
        <w:spacing w:after="0" w:line="240" w:lineRule="auto"/>
        <w:rPr>
          <w:rFonts w:ascii="Trebuchet MS" w:hAnsi="Trebuchet MS"/>
          <w:b/>
          <w:bCs/>
        </w:rPr>
      </w:pPr>
      <w:r w:rsidRPr="00DB0AC9">
        <w:rPr>
          <w:rFonts w:ascii="Trebuchet MS" w:hAnsi="Trebuchet MS"/>
          <w:b/>
          <w:bCs/>
        </w:rPr>
        <w:t>existente, documentație cadastrală:</w:t>
      </w:r>
    </w:p>
    <w:p w14:paraId="05458900" w14:textId="77777777" w:rsidR="00D300F1" w:rsidRPr="00DB0AC9" w:rsidRDefault="00D300F1" w:rsidP="00D300F1">
      <w:pPr>
        <w:spacing w:after="0" w:line="240" w:lineRule="auto"/>
        <w:rPr>
          <w:rFonts w:ascii="Trebuchet MS" w:hAnsi="Trebuchet MS"/>
        </w:rPr>
      </w:pPr>
    </w:p>
    <w:p w14:paraId="24484DB6" w14:textId="7495CD6F" w:rsidR="00EC7C8B" w:rsidRPr="002D7EA6" w:rsidRDefault="00D300F1" w:rsidP="002D7EA6">
      <w:pPr>
        <w:spacing w:after="0" w:line="240" w:lineRule="auto"/>
        <w:jc w:val="both"/>
        <w:rPr>
          <w:rFonts w:ascii="Trebuchet MS" w:hAnsi="Trebuchet MS"/>
        </w:rPr>
      </w:pPr>
      <w:r w:rsidRPr="00DB0AC9">
        <w:rPr>
          <w:rFonts w:ascii="Trebuchet MS" w:hAnsi="Trebuchet MS"/>
        </w:rPr>
        <w:t xml:space="preserve">Imobilul Situat în jud. Ilfov, orașul Pantelimon, str. Răscoalei, nr 3-5, intabulat în CF 102312 sub număr cadastral 102312 (ce conține atât terenul, cât și construcțiile existente pe acesta), propus pentru a fi alocat edificării obiectivului mai sus </w:t>
      </w:r>
      <w:r w:rsidRPr="002D7EA6">
        <w:rPr>
          <w:rFonts w:ascii="Trebuchet MS" w:hAnsi="Trebuchet MS"/>
        </w:rPr>
        <w:t>menționat se află în proprietatea Arhiepiscopiei Bucureștilor, prin Hotărârea de Guvern nr. 263 din 23.02.2022, publicată în Monitorul Oficial partea 1, nr. 186 din 24.02.2022.</w:t>
      </w:r>
    </w:p>
    <w:bookmarkEnd w:id="2"/>
    <w:p w14:paraId="2B505443" w14:textId="77777777" w:rsidR="002526B3" w:rsidRPr="00DB0AC9" w:rsidRDefault="002526B3" w:rsidP="00125512">
      <w:pPr>
        <w:spacing w:after="0" w:line="240" w:lineRule="auto"/>
        <w:rPr>
          <w:rFonts w:ascii="Trebuchet MS" w:hAnsi="Trebuchet MS"/>
        </w:rPr>
      </w:pPr>
    </w:p>
    <w:p w14:paraId="30433A82" w14:textId="6BDFF678" w:rsidR="00D300F1" w:rsidRPr="00DB0AC9" w:rsidRDefault="00D300F1" w:rsidP="00D300F1">
      <w:pPr>
        <w:spacing w:after="0" w:line="240" w:lineRule="auto"/>
        <w:jc w:val="both"/>
        <w:rPr>
          <w:rFonts w:ascii="Trebuchet MS" w:hAnsi="Trebuchet MS"/>
        </w:rPr>
      </w:pPr>
      <w:r w:rsidRPr="00DB0AC9">
        <w:rPr>
          <w:rFonts w:ascii="Trebuchet MS" w:hAnsi="Trebuchet MS"/>
          <w:b/>
          <w:bCs/>
        </w:rPr>
        <w:t>2.2. Particularități ale amplasamentului/amplasamentelor propus/propuse pentru realizarea obiectivului de investiții</w:t>
      </w:r>
    </w:p>
    <w:p w14:paraId="2383C01A" w14:textId="77777777" w:rsidR="00D300F1" w:rsidRPr="00DB0AC9" w:rsidRDefault="00D300F1" w:rsidP="00D300F1">
      <w:pPr>
        <w:spacing w:after="0" w:line="240" w:lineRule="auto"/>
        <w:jc w:val="both"/>
        <w:rPr>
          <w:rFonts w:ascii="Trebuchet MS" w:hAnsi="Trebuchet MS"/>
          <w:b/>
          <w:bCs/>
        </w:rPr>
      </w:pPr>
    </w:p>
    <w:p w14:paraId="6EB86167" w14:textId="2D15B322" w:rsidR="00D300F1" w:rsidRPr="00DB0AC9" w:rsidRDefault="00D300F1" w:rsidP="005815BE">
      <w:pPr>
        <w:pStyle w:val="ListParagraph"/>
        <w:numPr>
          <w:ilvl w:val="0"/>
          <w:numId w:val="7"/>
        </w:numPr>
        <w:spacing w:after="0" w:line="240" w:lineRule="auto"/>
        <w:rPr>
          <w:rFonts w:ascii="Trebuchet MS" w:hAnsi="Trebuchet MS"/>
          <w:b/>
          <w:bCs/>
          <w:lang w:val="ro-RO"/>
        </w:rPr>
      </w:pPr>
      <w:r w:rsidRPr="00DB0AC9">
        <w:rPr>
          <w:rFonts w:ascii="Trebuchet MS" w:hAnsi="Trebuchet MS"/>
          <w:b/>
          <w:bCs/>
          <w:lang w:val="ro-RO"/>
        </w:rPr>
        <w:t>descrierea succintă a amplasamentului/amplasamentelor propus/propuse (localizare, suprafața terenului, dimensiuni în plan):</w:t>
      </w:r>
    </w:p>
    <w:p w14:paraId="1951DC1F" w14:textId="12CF7D50" w:rsidR="00AE456A" w:rsidRPr="00DB0AC9" w:rsidRDefault="00D300F1" w:rsidP="00D300F1">
      <w:pPr>
        <w:spacing w:after="0" w:line="240" w:lineRule="auto"/>
        <w:jc w:val="both"/>
        <w:rPr>
          <w:rFonts w:ascii="Trebuchet MS" w:hAnsi="Trebuchet MS"/>
        </w:rPr>
      </w:pPr>
      <w:r w:rsidRPr="00DB0AC9">
        <w:rPr>
          <w:rFonts w:ascii="Trebuchet MS" w:hAnsi="Trebuchet MS"/>
        </w:rPr>
        <w:t>Terenul are categoria de folosință actual</w:t>
      </w:r>
      <w:r w:rsidR="005815BE" w:rsidRPr="00DB0AC9">
        <w:rPr>
          <w:rFonts w:ascii="Trebuchet MS" w:hAnsi="Trebuchet MS"/>
        </w:rPr>
        <w:t>ă</w:t>
      </w:r>
      <w:r w:rsidRPr="00DB0AC9">
        <w:rPr>
          <w:rFonts w:ascii="Trebuchet MS" w:hAnsi="Trebuchet MS"/>
        </w:rPr>
        <w:t xml:space="preserve"> “curți, construcții”, se găsește în intravilanul localității Pantelimon, are suprafața de 104.663 mp (din măsurători) și 106.731 mp (din acte) și reprezintă Tarla 65, Parcelele 659, 661. </w:t>
      </w:r>
    </w:p>
    <w:p w14:paraId="7D5475DC" w14:textId="7D8FEF7E" w:rsidR="00D300F1" w:rsidRPr="00DB0AC9" w:rsidRDefault="00D300F1" w:rsidP="00D300F1">
      <w:pPr>
        <w:spacing w:after="0" w:line="240" w:lineRule="auto"/>
        <w:jc w:val="both"/>
        <w:rPr>
          <w:rFonts w:ascii="Trebuchet MS" w:hAnsi="Trebuchet MS"/>
        </w:rPr>
      </w:pPr>
      <w:r w:rsidRPr="00DB0AC9">
        <w:rPr>
          <w:rFonts w:ascii="Trebuchet MS" w:hAnsi="Trebuchet MS"/>
        </w:rPr>
        <w:t xml:space="preserve">Adresa: str. </w:t>
      </w:r>
      <w:r w:rsidR="00AE456A" w:rsidRPr="00DB0AC9">
        <w:rPr>
          <w:rFonts w:ascii="Trebuchet MS" w:hAnsi="Trebuchet MS"/>
        </w:rPr>
        <w:t>Răscoalei</w:t>
      </w:r>
      <w:r w:rsidRPr="00DB0AC9">
        <w:rPr>
          <w:rFonts w:ascii="Trebuchet MS" w:hAnsi="Trebuchet MS"/>
        </w:rPr>
        <w:t xml:space="preserve">, nr. 3-5, </w:t>
      </w:r>
      <w:r w:rsidR="00AE456A" w:rsidRPr="00DB0AC9">
        <w:rPr>
          <w:rFonts w:ascii="Trebuchet MS" w:hAnsi="Trebuchet MS"/>
        </w:rPr>
        <w:t>oraș</w:t>
      </w:r>
      <w:r w:rsidRPr="00DB0AC9">
        <w:rPr>
          <w:rFonts w:ascii="Trebuchet MS" w:hAnsi="Trebuchet MS"/>
        </w:rPr>
        <w:t xml:space="preserve"> Pantelimon, jud. Ilfov.</w:t>
      </w:r>
    </w:p>
    <w:p w14:paraId="5A2BB39C" w14:textId="15E3B19B" w:rsidR="00D300F1" w:rsidRPr="00DB0AC9" w:rsidRDefault="00D300F1" w:rsidP="00D300F1">
      <w:pPr>
        <w:spacing w:after="0" w:line="240" w:lineRule="auto"/>
        <w:jc w:val="both"/>
        <w:rPr>
          <w:rFonts w:ascii="Trebuchet MS" w:hAnsi="Trebuchet MS"/>
        </w:rPr>
      </w:pPr>
      <w:r w:rsidRPr="00DB0AC9">
        <w:rPr>
          <w:rFonts w:ascii="Trebuchet MS" w:hAnsi="Trebuchet MS"/>
        </w:rPr>
        <w:t xml:space="preserve">Acesta are forma unui poligon neregulat, </w:t>
      </w:r>
      <w:r w:rsidR="00AE456A" w:rsidRPr="00DB0AC9">
        <w:rPr>
          <w:rFonts w:ascii="Trebuchet MS" w:hAnsi="Trebuchet MS"/>
        </w:rPr>
        <w:t>având</w:t>
      </w:r>
      <w:r w:rsidRPr="00DB0AC9">
        <w:rPr>
          <w:rFonts w:ascii="Trebuchet MS" w:hAnsi="Trebuchet MS"/>
        </w:rPr>
        <w:t xml:space="preserve"> deschiderea cea mai mare la strada </w:t>
      </w:r>
      <w:r w:rsidR="00AE456A" w:rsidRPr="00DB0AC9">
        <w:rPr>
          <w:rFonts w:ascii="Trebuchet MS" w:hAnsi="Trebuchet MS"/>
        </w:rPr>
        <w:t>Răscoalei</w:t>
      </w:r>
      <w:r w:rsidRPr="00DB0AC9">
        <w:rPr>
          <w:rFonts w:ascii="Trebuchet MS" w:hAnsi="Trebuchet MS"/>
        </w:rPr>
        <w:t xml:space="preserve"> (L = 408,43 ml)</w:t>
      </w:r>
      <w:r w:rsidR="005815BE" w:rsidRPr="00DB0AC9">
        <w:rPr>
          <w:rFonts w:ascii="Trebuchet MS" w:hAnsi="Trebuchet MS"/>
        </w:rPr>
        <w:t>.</w:t>
      </w:r>
    </w:p>
    <w:p w14:paraId="101D3686" w14:textId="77777777" w:rsidR="00AE456A" w:rsidRPr="00DB0AC9" w:rsidRDefault="00AE456A" w:rsidP="00D300F1">
      <w:pPr>
        <w:spacing w:after="0" w:line="240" w:lineRule="auto"/>
        <w:jc w:val="both"/>
        <w:rPr>
          <w:rFonts w:ascii="Trebuchet MS" w:hAnsi="Trebuchet MS"/>
        </w:rPr>
      </w:pPr>
    </w:p>
    <w:p w14:paraId="59964DB9" w14:textId="665AABD2" w:rsidR="00D300F1" w:rsidRPr="00DB0AC9" w:rsidRDefault="00AE456A" w:rsidP="00AE456A">
      <w:pPr>
        <w:pStyle w:val="ListParagraph"/>
        <w:numPr>
          <w:ilvl w:val="0"/>
          <w:numId w:val="7"/>
        </w:numPr>
        <w:spacing w:after="0" w:line="240" w:lineRule="auto"/>
        <w:jc w:val="both"/>
        <w:rPr>
          <w:rFonts w:ascii="Trebuchet MS" w:hAnsi="Trebuchet MS"/>
          <w:b/>
          <w:bCs/>
          <w:lang w:val="ro-RO"/>
        </w:rPr>
      </w:pPr>
      <w:r w:rsidRPr="00DB0AC9">
        <w:rPr>
          <w:rFonts w:ascii="Trebuchet MS" w:hAnsi="Trebuchet MS"/>
          <w:b/>
          <w:bCs/>
          <w:lang w:val="ro-RO"/>
        </w:rPr>
        <w:t>relațiile</w:t>
      </w:r>
      <w:r w:rsidR="00D300F1" w:rsidRPr="00DB0AC9">
        <w:rPr>
          <w:rFonts w:ascii="Trebuchet MS" w:hAnsi="Trebuchet MS"/>
          <w:b/>
          <w:bCs/>
          <w:lang w:val="ro-RO"/>
        </w:rPr>
        <w:t xml:space="preserve"> cu zone învecinate, accesuri existente şi/sau căi de acces posibile:</w:t>
      </w:r>
    </w:p>
    <w:p w14:paraId="2AA4A0CC" w14:textId="7E239385" w:rsidR="00D300F1" w:rsidRPr="00DB0AC9" w:rsidRDefault="00D300F1" w:rsidP="00D300F1">
      <w:pPr>
        <w:spacing w:after="0" w:line="240" w:lineRule="auto"/>
        <w:jc w:val="both"/>
        <w:rPr>
          <w:rFonts w:ascii="Trebuchet MS" w:hAnsi="Trebuchet MS"/>
        </w:rPr>
      </w:pPr>
      <w:r w:rsidRPr="00DB0AC9">
        <w:rPr>
          <w:rFonts w:ascii="Trebuchet MS" w:hAnsi="Trebuchet MS"/>
        </w:rPr>
        <w:t xml:space="preserve">Lotul de teren alocat </w:t>
      </w:r>
      <w:r w:rsidR="00AE456A" w:rsidRPr="00DB0AC9">
        <w:rPr>
          <w:rFonts w:ascii="Trebuchet MS" w:hAnsi="Trebuchet MS"/>
        </w:rPr>
        <w:t>realizării</w:t>
      </w:r>
      <w:r w:rsidRPr="00DB0AC9">
        <w:rPr>
          <w:rFonts w:ascii="Trebuchet MS" w:hAnsi="Trebuchet MS"/>
        </w:rPr>
        <w:t xml:space="preserve"> obiectivului “Centru pentru tineret </w:t>
      </w:r>
      <w:r w:rsidR="00AE456A" w:rsidRPr="00DB0AC9">
        <w:rPr>
          <w:rFonts w:ascii="Trebuchet MS" w:hAnsi="Trebuchet MS"/>
        </w:rPr>
        <w:t>Sfântul</w:t>
      </w:r>
      <w:r w:rsidRPr="00DB0AC9">
        <w:rPr>
          <w:rFonts w:ascii="Trebuchet MS" w:hAnsi="Trebuchet MS"/>
        </w:rPr>
        <w:t xml:space="preserve"> Ilie Tesviteanul“, este dezvoltat cu </w:t>
      </w:r>
      <w:r w:rsidR="00AE456A" w:rsidRPr="00DB0AC9">
        <w:rPr>
          <w:rFonts w:ascii="Trebuchet MS" w:hAnsi="Trebuchet MS"/>
        </w:rPr>
        <w:t>ieșire</w:t>
      </w:r>
      <w:r w:rsidRPr="00DB0AC9">
        <w:rPr>
          <w:rFonts w:ascii="Trebuchet MS" w:hAnsi="Trebuchet MS"/>
        </w:rPr>
        <w:t xml:space="preserve"> la 2 </w:t>
      </w:r>
      <w:r w:rsidR="00AE456A" w:rsidRPr="00DB0AC9">
        <w:rPr>
          <w:rFonts w:ascii="Trebuchet MS" w:hAnsi="Trebuchet MS"/>
        </w:rPr>
        <w:t>străzi</w:t>
      </w:r>
      <w:r w:rsidRPr="00DB0AC9">
        <w:rPr>
          <w:rFonts w:ascii="Trebuchet MS" w:hAnsi="Trebuchet MS"/>
        </w:rPr>
        <w:t xml:space="preserve"> principale ale </w:t>
      </w:r>
      <w:r w:rsidR="00AE456A" w:rsidRPr="00DB0AC9">
        <w:rPr>
          <w:rFonts w:ascii="Trebuchet MS" w:hAnsi="Trebuchet MS"/>
        </w:rPr>
        <w:t>localității</w:t>
      </w:r>
      <w:r w:rsidRPr="00DB0AC9">
        <w:rPr>
          <w:rFonts w:ascii="Trebuchet MS" w:hAnsi="Trebuchet MS"/>
        </w:rPr>
        <w:t xml:space="preserve"> - strada </w:t>
      </w:r>
      <w:r w:rsidR="00AE456A" w:rsidRPr="00DB0AC9">
        <w:rPr>
          <w:rFonts w:ascii="Trebuchet MS" w:hAnsi="Trebuchet MS"/>
        </w:rPr>
        <w:t>Răscoalei</w:t>
      </w:r>
      <w:r w:rsidRPr="00DB0AC9">
        <w:rPr>
          <w:rFonts w:ascii="Trebuchet MS" w:hAnsi="Trebuchet MS"/>
        </w:rPr>
        <w:t>, pe latura Sud-Estic</w:t>
      </w:r>
      <w:r w:rsidR="005815BE" w:rsidRPr="00DB0AC9">
        <w:rPr>
          <w:rFonts w:ascii="Trebuchet MS" w:hAnsi="Trebuchet MS"/>
        </w:rPr>
        <w:t>ă</w:t>
      </w:r>
      <w:r w:rsidRPr="00DB0AC9">
        <w:rPr>
          <w:rFonts w:ascii="Trebuchet MS" w:hAnsi="Trebuchet MS"/>
        </w:rPr>
        <w:t xml:space="preserve"> </w:t>
      </w:r>
      <w:r w:rsidR="005815BE" w:rsidRPr="00DB0AC9">
        <w:rPr>
          <w:rFonts w:ascii="Trebuchet MS" w:hAnsi="Trebuchet MS"/>
        </w:rPr>
        <w:t>ș</w:t>
      </w:r>
      <w:r w:rsidRPr="00DB0AC9">
        <w:rPr>
          <w:rFonts w:ascii="Trebuchet MS" w:hAnsi="Trebuchet MS"/>
        </w:rPr>
        <w:t>i strada Armatei, pe latura Nord-Estic</w:t>
      </w:r>
      <w:r w:rsidR="005815BE" w:rsidRPr="00DB0AC9">
        <w:rPr>
          <w:rFonts w:ascii="Trebuchet MS" w:hAnsi="Trebuchet MS"/>
        </w:rPr>
        <w:t>ă</w:t>
      </w:r>
      <w:r w:rsidRPr="00DB0AC9">
        <w:rPr>
          <w:rFonts w:ascii="Trebuchet MS" w:hAnsi="Trebuchet MS"/>
        </w:rPr>
        <w:t xml:space="preserve">. Pe celelalte laturi, perimetral, terenul este bordat de drumuri nesistematizate, de </w:t>
      </w:r>
      <w:r w:rsidR="00AE456A" w:rsidRPr="00DB0AC9">
        <w:rPr>
          <w:rFonts w:ascii="Trebuchet MS" w:hAnsi="Trebuchet MS"/>
        </w:rPr>
        <w:t>pământ</w:t>
      </w:r>
      <w:r w:rsidRPr="00DB0AC9">
        <w:rPr>
          <w:rFonts w:ascii="Trebuchet MS" w:hAnsi="Trebuchet MS"/>
        </w:rPr>
        <w:t xml:space="preserve">, pe </w:t>
      </w:r>
      <w:r w:rsidR="00AE456A" w:rsidRPr="00DB0AC9">
        <w:rPr>
          <w:rFonts w:ascii="Trebuchet MS" w:hAnsi="Trebuchet MS"/>
        </w:rPr>
        <w:t>proprietăți</w:t>
      </w:r>
      <w:r w:rsidRPr="00DB0AC9">
        <w:rPr>
          <w:rFonts w:ascii="Trebuchet MS" w:hAnsi="Trebuchet MS"/>
        </w:rPr>
        <w:t xml:space="preserve"> private.</w:t>
      </w:r>
    </w:p>
    <w:p w14:paraId="53A73327" w14:textId="77777777" w:rsidR="00AE456A" w:rsidRPr="00DB0AC9" w:rsidRDefault="00AE456A" w:rsidP="00D300F1">
      <w:pPr>
        <w:spacing w:after="0" w:line="240" w:lineRule="auto"/>
        <w:jc w:val="both"/>
        <w:rPr>
          <w:rFonts w:ascii="Trebuchet MS" w:hAnsi="Trebuchet MS"/>
        </w:rPr>
      </w:pPr>
    </w:p>
    <w:p w14:paraId="08B96909" w14:textId="14725BCE" w:rsidR="00D300F1" w:rsidRPr="00DB0AC9" w:rsidRDefault="00D300F1" w:rsidP="00AE456A">
      <w:pPr>
        <w:pStyle w:val="ListParagraph"/>
        <w:numPr>
          <w:ilvl w:val="0"/>
          <w:numId w:val="7"/>
        </w:numPr>
        <w:spacing w:after="0" w:line="240" w:lineRule="auto"/>
        <w:jc w:val="both"/>
        <w:rPr>
          <w:rFonts w:ascii="Trebuchet MS" w:hAnsi="Trebuchet MS"/>
          <w:b/>
          <w:bCs/>
          <w:lang w:val="ro-RO"/>
        </w:rPr>
      </w:pPr>
      <w:r w:rsidRPr="00DB0AC9">
        <w:rPr>
          <w:rFonts w:ascii="Trebuchet MS" w:hAnsi="Trebuchet MS"/>
          <w:b/>
          <w:bCs/>
          <w:lang w:val="ro-RO"/>
        </w:rPr>
        <w:t>surse de poluare existente în zonă:</w:t>
      </w:r>
    </w:p>
    <w:p w14:paraId="7A99F9DC" w14:textId="2CDAE52E" w:rsidR="00D300F1" w:rsidRPr="00DB0AC9" w:rsidRDefault="00AE456A" w:rsidP="00D300F1">
      <w:pPr>
        <w:spacing w:after="0" w:line="240" w:lineRule="auto"/>
        <w:jc w:val="both"/>
        <w:rPr>
          <w:rFonts w:ascii="Trebuchet MS" w:hAnsi="Trebuchet MS"/>
        </w:rPr>
      </w:pPr>
      <w:r w:rsidRPr="00DB0AC9">
        <w:rPr>
          <w:rFonts w:ascii="Trebuchet MS" w:hAnsi="Trebuchet MS"/>
        </w:rPr>
        <w:t>Î</w:t>
      </w:r>
      <w:r w:rsidR="00D300F1" w:rsidRPr="00DB0AC9">
        <w:rPr>
          <w:rFonts w:ascii="Trebuchet MS" w:hAnsi="Trebuchet MS"/>
        </w:rPr>
        <w:t>n zon</w:t>
      </w:r>
      <w:r w:rsidRPr="00DB0AC9">
        <w:rPr>
          <w:rFonts w:ascii="Trebuchet MS" w:hAnsi="Trebuchet MS"/>
        </w:rPr>
        <w:t>ă</w:t>
      </w:r>
      <w:r w:rsidR="00D300F1" w:rsidRPr="00DB0AC9">
        <w:rPr>
          <w:rFonts w:ascii="Trebuchet MS" w:hAnsi="Trebuchet MS"/>
        </w:rPr>
        <w:t xml:space="preserve"> nu sunt amplasate </w:t>
      </w:r>
      <w:r w:rsidRPr="00DB0AC9">
        <w:rPr>
          <w:rFonts w:ascii="Trebuchet MS" w:hAnsi="Trebuchet MS"/>
        </w:rPr>
        <w:t>ș</w:t>
      </w:r>
      <w:r w:rsidR="00D300F1" w:rsidRPr="00DB0AC9">
        <w:rPr>
          <w:rFonts w:ascii="Trebuchet MS" w:hAnsi="Trebuchet MS"/>
        </w:rPr>
        <w:t xml:space="preserve">i nu </w:t>
      </w:r>
      <w:r w:rsidRPr="00DB0AC9">
        <w:rPr>
          <w:rFonts w:ascii="Trebuchet MS" w:hAnsi="Trebuchet MS"/>
        </w:rPr>
        <w:t>funcționează</w:t>
      </w:r>
      <w:r w:rsidR="00D300F1" w:rsidRPr="00DB0AC9">
        <w:rPr>
          <w:rFonts w:ascii="Trebuchet MS" w:hAnsi="Trebuchet MS"/>
        </w:rPr>
        <w:t xml:space="preserve"> </w:t>
      </w:r>
      <w:r w:rsidRPr="00DB0AC9">
        <w:rPr>
          <w:rFonts w:ascii="Trebuchet MS" w:hAnsi="Trebuchet MS"/>
        </w:rPr>
        <w:t>unități</w:t>
      </w:r>
      <w:r w:rsidR="00D300F1" w:rsidRPr="00DB0AC9">
        <w:rPr>
          <w:rFonts w:ascii="Trebuchet MS" w:hAnsi="Trebuchet MS"/>
        </w:rPr>
        <w:t xml:space="preserve"> economico-productive sau de alt</w:t>
      </w:r>
      <w:r w:rsidR="005815BE" w:rsidRPr="00DB0AC9">
        <w:rPr>
          <w:rFonts w:ascii="Trebuchet MS" w:hAnsi="Trebuchet MS"/>
        </w:rPr>
        <w:t>ă</w:t>
      </w:r>
      <w:r w:rsidR="00D300F1" w:rsidRPr="00DB0AC9">
        <w:rPr>
          <w:rFonts w:ascii="Trebuchet MS" w:hAnsi="Trebuchet MS"/>
        </w:rPr>
        <w:t xml:space="preserve"> natur</w:t>
      </w:r>
      <w:r w:rsidR="005815BE" w:rsidRPr="00DB0AC9">
        <w:rPr>
          <w:rFonts w:ascii="Trebuchet MS" w:hAnsi="Trebuchet MS"/>
        </w:rPr>
        <w:t>ă</w:t>
      </w:r>
      <w:r w:rsidR="00D300F1" w:rsidRPr="00DB0AC9">
        <w:rPr>
          <w:rFonts w:ascii="Trebuchet MS" w:hAnsi="Trebuchet MS"/>
        </w:rPr>
        <w:t>, care prin activitatea lor s</w:t>
      </w:r>
      <w:r w:rsidR="005815BE" w:rsidRPr="00DB0AC9">
        <w:rPr>
          <w:rFonts w:ascii="Trebuchet MS" w:hAnsi="Trebuchet MS"/>
        </w:rPr>
        <w:t>ă</w:t>
      </w:r>
      <w:r w:rsidR="00D300F1" w:rsidRPr="00DB0AC9">
        <w:rPr>
          <w:rFonts w:ascii="Trebuchet MS" w:hAnsi="Trebuchet MS"/>
        </w:rPr>
        <w:t xml:space="preserve"> reprezinte surse de poluare, pentru Obiectivul analizat.</w:t>
      </w:r>
    </w:p>
    <w:p w14:paraId="69D0DBCE" w14:textId="77777777" w:rsidR="005815BE" w:rsidRPr="00DB0AC9" w:rsidRDefault="005815BE" w:rsidP="00D300F1">
      <w:pPr>
        <w:spacing w:after="0" w:line="240" w:lineRule="auto"/>
        <w:jc w:val="both"/>
        <w:rPr>
          <w:rFonts w:ascii="Trebuchet MS" w:hAnsi="Trebuchet MS"/>
        </w:rPr>
      </w:pPr>
    </w:p>
    <w:p w14:paraId="15324419" w14:textId="192FE6A4" w:rsidR="005815BE" w:rsidRPr="00DB0AC9" w:rsidRDefault="005815BE" w:rsidP="005815BE">
      <w:pPr>
        <w:pStyle w:val="ListParagraph"/>
        <w:numPr>
          <w:ilvl w:val="0"/>
          <w:numId w:val="7"/>
        </w:numPr>
        <w:spacing w:after="0" w:line="240" w:lineRule="auto"/>
        <w:jc w:val="both"/>
        <w:rPr>
          <w:rFonts w:ascii="Trebuchet MS" w:hAnsi="Trebuchet MS"/>
          <w:b/>
          <w:bCs/>
          <w:lang w:val="ro-RO"/>
        </w:rPr>
      </w:pPr>
      <w:r w:rsidRPr="00DB0AC9">
        <w:rPr>
          <w:rFonts w:ascii="Trebuchet MS" w:hAnsi="Trebuchet MS"/>
          <w:b/>
          <w:bCs/>
          <w:lang w:val="ro-RO"/>
        </w:rPr>
        <w:t>particularități de relief:</w:t>
      </w:r>
    </w:p>
    <w:p w14:paraId="1172427E" w14:textId="49509C36" w:rsidR="005815BE" w:rsidRPr="00DB0AC9" w:rsidRDefault="005815BE" w:rsidP="005815BE">
      <w:pPr>
        <w:spacing w:after="0" w:line="240" w:lineRule="auto"/>
        <w:jc w:val="both"/>
        <w:rPr>
          <w:rFonts w:ascii="Trebuchet MS" w:hAnsi="Trebuchet MS"/>
        </w:rPr>
      </w:pPr>
      <w:r w:rsidRPr="00DB0AC9">
        <w:rPr>
          <w:rFonts w:ascii="Trebuchet MS" w:hAnsi="Trebuchet MS"/>
        </w:rPr>
        <w:t>Orașul Pantelimon se află în Câmpia Română (mai precis, în Câmpia Vlăsiei), pe malul stâng al râului Colentina, care îl desparte de București. În zona orașului Pantelimon, acest râu formează lacurile Pantelimon I, Pantelimon II și Cernica. Principala zonă locuită a orașului se află în extremitatea vestică, pe malurile lacurilor râului Colentina, unde se afla vatra fostului sat, a cărui parte de vest a fost inclusă în București.</w:t>
      </w:r>
    </w:p>
    <w:p w14:paraId="44FAC4B5" w14:textId="7FE30DAB" w:rsidR="005815BE" w:rsidRPr="00DB0AC9" w:rsidRDefault="005815BE" w:rsidP="008C617B">
      <w:pPr>
        <w:spacing w:after="0" w:line="240" w:lineRule="auto"/>
        <w:ind w:left="284"/>
        <w:jc w:val="both"/>
        <w:rPr>
          <w:rFonts w:ascii="Trebuchet MS" w:hAnsi="Trebuchet MS"/>
        </w:rPr>
      </w:pPr>
      <w:r w:rsidRPr="00DB0AC9">
        <w:rPr>
          <w:rFonts w:ascii="Trebuchet MS" w:hAnsi="Trebuchet MS"/>
        </w:rPr>
        <w:t xml:space="preserve">d.1) din punct de vedere topografic: Terenul Centrului de </w:t>
      </w:r>
      <w:r w:rsidR="008C617B" w:rsidRPr="00DB0AC9">
        <w:rPr>
          <w:rFonts w:ascii="Trebuchet MS" w:hAnsi="Trebuchet MS"/>
        </w:rPr>
        <w:t>activități</w:t>
      </w:r>
      <w:r w:rsidRPr="00DB0AC9">
        <w:rPr>
          <w:rFonts w:ascii="Trebuchet MS" w:hAnsi="Trebuchet MS"/>
        </w:rPr>
        <w:t xml:space="preserve"> cu tineretul Sf. Ilie Tesviteanul este un teren ce prezinta </w:t>
      </w:r>
      <w:r w:rsidR="008C617B" w:rsidRPr="00DB0AC9">
        <w:rPr>
          <w:rFonts w:ascii="Trebuchet MS" w:hAnsi="Trebuchet MS"/>
        </w:rPr>
        <w:t>denivelări</w:t>
      </w:r>
      <w:r w:rsidRPr="00DB0AC9">
        <w:rPr>
          <w:rFonts w:ascii="Trebuchet MS" w:hAnsi="Trebuchet MS"/>
        </w:rPr>
        <w:t xml:space="preserve">, astfel: in partea sudica a amplasamentului este relativ plat iar in partea nord-vestica a amplasamentului prezinta </w:t>
      </w:r>
      <w:r w:rsidR="008C617B" w:rsidRPr="00DB0AC9">
        <w:rPr>
          <w:rFonts w:ascii="Trebuchet MS" w:hAnsi="Trebuchet MS"/>
        </w:rPr>
        <w:t>declivități</w:t>
      </w:r>
      <w:r w:rsidRPr="00DB0AC9">
        <w:rPr>
          <w:rFonts w:ascii="Trebuchet MS" w:hAnsi="Trebuchet MS"/>
        </w:rPr>
        <w:t xml:space="preserve"> provenite din </w:t>
      </w:r>
      <w:r w:rsidR="008C617B" w:rsidRPr="00DB0AC9">
        <w:rPr>
          <w:rFonts w:ascii="Trebuchet MS" w:hAnsi="Trebuchet MS"/>
        </w:rPr>
        <w:t>aglomerări</w:t>
      </w:r>
      <w:r w:rsidRPr="00DB0AC9">
        <w:rPr>
          <w:rFonts w:ascii="Trebuchet MS" w:hAnsi="Trebuchet MS"/>
        </w:rPr>
        <w:t xml:space="preserve"> de depozite de moloz </w:t>
      </w:r>
      <w:r w:rsidR="008C617B" w:rsidRPr="00DB0AC9">
        <w:rPr>
          <w:rFonts w:ascii="Trebuchet MS" w:hAnsi="Trebuchet MS"/>
        </w:rPr>
        <w:t>ș</w:t>
      </w:r>
      <w:r w:rsidRPr="00DB0AC9">
        <w:rPr>
          <w:rFonts w:ascii="Trebuchet MS" w:hAnsi="Trebuchet MS"/>
        </w:rPr>
        <w:t xml:space="preserve">i </w:t>
      </w:r>
      <w:r w:rsidR="008C617B" w:rsidRPr="00DB0AC9">
        <w:rPr>
          <w:rFonts w:ascii="Trebuchet MS" w:hAnsi="Trebuchet MS"/>
        </w:rPr>
        <w:t>deșeuri</w:t>
      </w:r>
      <w:r w:rsidRPr="00DB0AC9">
        <w:rPr>
          <w:rFonts w:ascii="Trebuchet MS" w:hAnsi="Trebuchet MS"/>
        </w:rPr>
        <w:t xml:space="preserve"> de pe amplasament peste care s-a dezvoltat o bogata </w:t>
      </w:r>
      <w:r w:rsidR="008C617B" w:rsidRPr="00DB0AC9">
        <w:rPr>
          <w:rFonts w:ascii="Trebuchet MS" w:hAnsi="Trebuchet MS"/>
        </w:rPr>
        <w:t>vegetație</w:t>
      </w:r>
      <w:r w:rsidRPr="00DB0AC9">
        <w:rPr>
          <w:rFonts w:ascii="Trebuchet MS" w:hAnsi="Trebuchet MS"/>
        </w:rPr>
        <w:t xml:space="preserve"> necontrolata, inclusiv pe zona fostelor corpuri de </w:t>
      </w:r>
      <w:r w:rsidR="008C617B" w:rsidRPr="00DB0AC9">
        <w:rPr>
          <w:rFonts w:ascii="Trebuchet MS" w:hAnsi="Trebuchet MS"/>
        </w:rPr>
        <w:t>clădiri</w:t>
      </w:r>
      <w:r w:rsidRPr="00DB0AC9">
        <w:rPr>
          <w:rFonts w:ascii="Trebuchet MS" w:hAnsi="Trebuchet MS"/>
        </w:rPr>
        <w:t xml:space="preserve"> agro-zootehnice care se vor demola.</w:t>
      </w:r>
    </w:p>
    <w:p w14:paraId="24F137D9" w14:textId="68714CCA" w:rsidR="005815BE" w:rsidRPr="00DB0AC9" w:rsidRDefault="005815BE" w:rsidP="008C617B">
      <w:pPr>
        <w:spacing w:after="0" w:line="240" w:lineRule="auto"/>
        <w:ind w:left="284"/>
        <w:jc w:val="both"/>
        <w:rPr>
          <w:rFonts w:ascii="Trebuchet MS" w:hAnsi="Trebuchet MS"/>
        </w:rPr>
      </w:pPr>
      <w:r w:rsidRPr="00DB0AC9">
        <w:rPr>
          <w:rFonts w:ascii="Trebuchet MS" w:hAnsi="Trebuchet MS"/>
        </w:rPr>
        <w:t>d.2</w:t>
      </w:r>
      <w:r w:rsidR="008C617B" w:rsidRPr="00DB0AC9">
        <w:rPr>
          <w:rFonts w:ascii="Trebuchet MS" w:hAnsi="Trebuchet MS"/>
        </w:rPr>
        <w:t>)</w:t>
      </w:r>
      <w:r w:rsidRPr="00DB0AC9">
        <w:rPr>
          <w:rFonts w:ascii="Trebuchet MS" w:hAnsi="Trebuchet MS"/>
        </w:rPr>
        <w:t xml:space="preserve"> din punct de vedere geotehnic terenul, s-au efectuat 3 foraje pe zona centrala si de Nord a </w:t>
      </w:r>
      <w:r w:rsidR="008C617B" w:rsidRPr="00DB0AC9">
        <w:rPr>
          <w:rFonts w:ascii="Trebuchet MS" w:hAnsi="Trebuchet MS"/>
        </w:rPr>
        <w:t>terenului</w:t>
      </w:r>
      <w:r w:rsidRPr="00DB0AC9">
        <w:rPr>
          <w:rFonts w:ascii="Trebuchet MS" w:hAnsi="Trebuchet MS"/>
        </w:rPr>
        <w:t xml:space="preserve"> – pe care se vor edifica </w:t>
      </w:r>
      <w:r w:rsidR="008C617B" w:rsidRPr="00DB0AC9">
        <w:rPr>
          <w:rFonts w:ascii="Trebuchet MS" w:hAnsi="Trebuchet MS"/>
        </w:rPr>
        <w:t>construcțiile</w:t>
      </w:r>
      <w:r w:rsidRPr="00DB0AC9">
        <w:rPr>
          <w:rFonts w:ascii="Trebuchet MS" w:hAnsi="Trebuchet MS"/>
        </w:rPr>
        <w:t xml:space="preserve"> noi, s-au efectuat 3 dezveliri la </w:t>
      </w:r>
      <w:r w:rsidR="008C617B" w:rsidRPr="00DB0AC9">
        <w:rPr>
          <w:rFonts w:ascii="Trebuchet MS" w:hAnsi="Trebuchet MS"/>
        </w:rPr>
        <w:t>fundațiile</w:t>
      </w:r>
      <w:r w:rsidRPr="00DB0AC9">
        <w:rPr>
          <w:rFonts w:ascii="Trebuchet MS" w:hAnsi="Trebuchet MS"/>
        </w:rPr>
        <w:t xml:space="preserve"> corpurile de </w:t>
      </w:r>
      <w:r w:rsidR="008C617B" w:rsidRPr="00DB0AC9">
        <w:rPr>
          <w:rFonts w:ascii="Trebuchet MS" w:hAnsi="Trebuchet MS"/>
        </w:rPr>
        <w:t>clădire</w:t>
      </w:r>
      <w:r w:rsidRPr="00DB0AC9">
        <w:rPr>
          <w:rFonts w:ascii="Trebuchet MS" w:hAnsi="Trebuchet MS"/>
        </w:rPr>
        <w:t xml:space="preserve"> existente, amplasate, amplasate pe latura Sud-Estica a terenului, care se vor expertiza si consolida si s-au efectuat 2 dezveliri la </w:t>
      </w:r>
      <w:r w:rsidR="008C617B" w:rsidRPr="00DB0AC9">
        <w:rPr>
          <w:rFonts w:ascii="Trebuchet MS" w:hAnsi="Trebuchet MS"/>
        </w:rPr>
        <w:t>fundațiile</w:t>
      </w:r>
      <w:r w:rsidRPr="00DB0AC9">
        <w:rPr>
          <w:rFonts w:ascii="Trebuchet MS" w:hAnsi="Trebuchet MS"/>
        </w:rPr>
        <w:t xml:space="preserve"> unor </w:t>
      </w:r>
      <w:r w:rsidR="008C617B" w:rsidRPr="00DB0AC9">
        <w:rPr>
          <w:rFonts w:ascii="Trebuchet MS" w:hAnsi="Trebuchet MS"/>
        </w:rPr>
        <w:t>clădiri</w:t>
      </w:r>
      <w:r w:rsidRPr="00DB0AC9">
        <w:rPr>
          <w:rFonts w:ascii="Trebuchet MS" w:hAnsi="Trebuchet MS"/>
        </w:rPr>
        <w:t xml:space="preserve"> care se vor demola.</w:t>
      </w:r>
    </w:p>
    <w:p w14:paraId="52FA36AB" w14:textId="13D520C4" w:rsidR="005815BE" w:rsidRPr="00DB0AC9" w:rsidRDefault="005815BE" w:rsidP="008C617B">
      <w:pPr>
        <w:spacing w:after="0" w:line="240" w:lineRule="auto"/>
        <w:ind w:left="284"/>
        <w:jc w:val="both"/>
        <w:rPr>
          <w:rFonts w:ascii="Trebuchet MS" w:hAnsi="Trebuchet MS"/>
        </w:rPr>
      </w:pPr>
      <w:r w:rsidRPr="00DB0AC9">
        <w:rPr>
          <w:rFonts w:ascii="Trebuchet MS" w:hAnsi="Trebuchet MS"/>
        </w:rPr>
        <w:t xml:space="preserve">Acestea se </w:t>
      </w:r>
      <w:r w:rsidR="008C617B" w:rsidRPr="00DB0AC9">
        <w:rPr>
          <w:rFonts w:ascii="Trebuchet MS" w:hAnsi="Trebuchet MS"/>
        </w:rPr>
        <w:t>regăsesc</w:t>
      </w:r>
      <w:r w:rsidRPr="00DB0AC9">
        <w:rPr>
          <w:rFonts w:ascii="Trebuchet MS" w:hAnsi="Trebuchet MS"/>
        </w:rPr>
        <w:t xml:space="preserve"> </w:t>
      </w:r>
      <w:r w:rsidR="008C617B" w:rsidRPr="00DB0AC9">
        <w:rPr>
          <w:rFonts w:ascii="Trebuchet MS" w:hAnsi="Trebuchet MS"/>
        </w:rPr>
        <w:t>î</w:t>
      </w:r>
      <w:r w:rsidRPr="00DB0AC9">
        <w:rPr>
          <w:rFonts w:ascii="Trebuchet MS" w:hAnsi="Trebuchet MS"/>
        </w:rPr>
        <w:t xml:space="preserve">n urma </w:t>
      </w:r>
      <w:r w:rsidR="008C617B" w:rsidRPr="00DB0AC9">
        <w:rPr>
          <w:rFonts w:ascii="Trebuchet MS" w:hAnsi="Trebuchet MS"/>
        </w:rPr>
        <w:t>realizării</w:t>
      </w:r>
      <w:r w:rsidRPr="00DB0AC9">
        <w:rPr>
          <w:rFonts w:ascii="Trebuchet MS" w:hAnsi="Trebuchet MS"/>
        </w:rPr>
        <w:t xml:space="preserve"> unui Studiu geotehnic care face parte integranta din prezenta </w:t>
      </w:r>
      <w:r w:rsidR="008C617B" w:rsidRPr="00DB0AC9">
        <w:rPr>
          <w:rFonts w:ascii="Trebuchet MS" w:hAnsi="Trebuchet MS"/>
        </w:rPr>
        <w:t>documentație</w:t>
      </w:r>
      <w:r w:rsidRPr="00DB0AC9">
        <w:rPr>
          <w:rFonts w:ascii="Trebuchet MS" w:hAnsi="Trebuchet MS"/>
        </w:rPr>
        <w:t xml:space="preserve"> si s-au constatat </w:t>
      </w:r>
      <w:r w:rsidR="008C617B" w:rsidRPr="00DB0AC9">
        <w:rPr>
          <w:rFonts w:ascii="Trebuchet MS" w:hAnsi="Trebuchet MS"/>
        </w:rPr>
        <w:t>următoarele</w:t>
      </w:r>
      <w:r w:rsidRPr="00DB0AC9">
        <w:rPr>
          <w:rFonts w:ascii="Trebuchet MS" w:hAnsi="Trebuchet MS"/>
        </w:rPr>
        <w:t>:</w:t>
      </w:r>
    </w:p>
    <w:p w14:paraId="46FBAAAC" w14:textId="6D910C91" w:rsidR="005815BE" w:rsidRPr="00DB0AC9" w:rsidRDefault="005815BE" w:rsidP="008C617B">
      <w:pPr>
        <w:spacing w:after="0" w:line="240" w:lineRule="auto"/>
        <w:ind w:left="284"/>
        <w:jc w:val="both"/>
        <w:rPr>
          <w:rFonts w:ascii="Trebuchet MS" w:hAnsi="Trebuchet MS"/>
        </w:rPr>
      </w:pPr>
      <w:r w:rsidRPr="00DB0AC9">
        <w:rPr>
          <w:rFonts w:ascii="Trebuchet MS" w:hAnsi="Trebuchet MS"/>
        </w:rPr>
        <w:t>- o zona cu grosime variabila, formata din umplutura de pământ cu fragmente mari și mici de</w:t>
      </w:r>
      <w:r w:rsidR="008C617B" w:rsidRPr="00DB0AC9">
        <w:rPr>
          <w:rFonts w:ascii="Trebuchet MS" w:hAnsi="Trebuchet MS"/>
        </w:rPr>
        <w:t xml:space="preserve"> </w:t>
      </w:r>
      <w:r w:rsidRPr="00DB0AC9">
        <w:rPr>
          <w:rFonts w:ascii="Trebuchet MS" w:hAnsi="Trebuchet MS"/>
        </w:rPr>
        <w:t>materiale de construcții, pietriș, etc., variind intre 1,20 m pe zona de N-V si de 0,40 m pe zona centrala;</w:t>
      </w:r>
    </w:p>
    <w:p w14:paraId="3FCF6446" w14:textId="6B8DEB77" w:rsidR="005815BE" w:rsidRPr="00DB0AC9" w:rsidRDefault="005815BE" w:rsidP="008C617B">
      <w:pPr>
        <w:spacing w:after="0" w:line="240" w:lineRule="auto"/>
        <w:ind w:left="284"/>
        <w:jc w:val="both"/>
        <w:rPr>
          <w:rFonts w:ascii="Trebuchet MS" w:hAnsi="Trebuchet MS"/>
        </w:rPr>
      </w:pPr>
      <w:r w:rsidRPr="00DB0AC9">
        <w:rPr>
          <w:rFonts w:ascii="Trebuchet MS" w:hAnsi="Trebuchet MS"/>
        </w:rPr>
        <w:lastRenderedPageBreak/>
        <w:t xml:space="preserve">- o zona </w:t>
      </w:r>
      <w:r w:rsidR="008C617B" w:rsidRPr="00DB0AC9">
        <w:rPr>
          <w:rFonts w:ascii="Trebuchet MS" w:hAnsi="Trebuchet MS"/>
        </w:rPr>
        <w:t>alcătuită</w:t>
      </w:r>
      <w:r w:rsidRPr="00DB0AC9">
        <w:rPr>
          <w:rFonts w:ascii="Trebuchet MS" w:hAnsi="Trebuchet MS"/>
        </w:rPr>
        <w:t xml:space="preserve"> din: Argilă prăfoasă cafenie, plastic </w:t>
      </w:r>
      <w:r w:rsidR="008C617B" w:rsidRPr="00DB0AC9">
        <w:rPr>
          <w:rFonts w:ascii="Trebuchet MS" w:hAnsi="Trebuchet MS"/>
        </w:rPr>
        <w:t>vârtoasă</w:t>
      </w:r>
      <w:r w:rsidRPr="00DB0AC9">
        <w:rPr>
          <w:rFonts w:ascii="Trebuchet MS" w:hAnsi="Trebuchet MS"/>
        </w:rPr>
        <w:t>, cu grosimi intre 0,50 si 1,60 ml;</w:t>
      </w:r>
    </w:p>
    <w:p w14:paraId="3953C833" w14:textId="77DFC67F" w:rsidR="005815BE" w:rsidRPr="00DB0AC9" w:rsidRDefault="005815BE" w:rsidP="008C617B">
      <w:pPr>
        <w:spacing w:after="0" w:line="240" w:lineRule="auto"/>
        <w:ind w:left="284"/>
        <w:jc w:val="both"/>
        <w:rPr>
          <w:rFonts w:ascii="Trebuchet MS" w:hAnsi="Trebuchet MS"/>
        </w:rPr>
      </w:pPr>
      <w:r w:rsidRPr="00DB0AC9">
        <w:rPr>
          <w:rFonts w:ascii="Trebuchet MS" w:hAnsi="Trebuchet MS"/>
        </w:rPr>
        <w:t xml:space="preserve">- o zona </w:t>
      </w:r>
      <w:r w:rsidR="008C617B" w:rsidRPr="00DB0AC9">
        <w:rPr>
          <w:rFonts w:ascii="Trebuchet MS" w:hAnsi="Trebuchet MS"/>
        </w:rPr>
        <w:t>alcătuită</w:t>
      </w:r>
      <w:r w:rsidRPr="00DB0AC9">
        <w:rPr>
          <w:rFonts w:ascii="Trebuchet MS" w:hAnsi="Trebuchet MS"/>
        </w:rPr>
        <w:t xml:space="preserve"> din: Argilă prăfoasă cafenie - gălbuie, plastic </w:t>
      </w:r>
      <w:r w:rsidR="008C617B" w:rsidRPr="00DB0AC9">
        <w:rPr>
          <w:rFonts w:ascii="Trebuchet MS" w:hAnsi="Trebuchet MS"/>
        </w:rPr>
        <w:t>vârtoasă</w:t>
      </w:r>
      <w:r w:rsidRPr="00DB0AC9">
        <w:rPr>
          <w:rFonts w:ascii="Trebuchet MS" w:hAnsi="Trebuchet MS"/>
        </w:rPr>
        <w:t xml:space="preserve"> pana la tare, pe alocuri cu calcar diseminat, cu grosimi intre 1,40 si 2,90 ml;</w:t>
      </w:r>
    </w:p>
    <w:p w14:paraId="5E34247E" w14:textId="411E63C5" w:rsidR="005815BE" w:rsidRPr="00DB0AC9" w:rsidRDefault="005815BE" w:rsidP="008C617B">
      <w:pPr>
        <w:spacing w:after="0" w:line="240" w:lineRule="auto"/>
        <w:ind w:left="284"/>
        <w:jc w:val="both"/>
        <w:rPr>
          <w:rFonts w:ascii="Trebuchet MS" w:hAnsi="Trebuchet MS"/>
        </w:rPr>
      </w:pPr>
      <w:r w:rsidRPr="00DB0AC9">
        <w:rPr>
          <w:rFonts w:ascii="Trebuchet MS" w:hAnsi="Trebuchet MS"/>
        </w:rPr>
        <w:t xml:space="preserve">- din nou Argilă prăfoasă cafenie, plastic </w:t>
      </w:r>
      <w:r w:rsidR="008C617B" w:rsidRPr="00DB0AC9">
        <w:rPr>
          <w:rFonts w:ascii="Trebuchet MS" w:hAnsi="Trebuchet MS"/>
        </w:rPr>
        <w:t>vârtoasă</w:t>
      </w:r>
      <w:r w:rsidRPr="00DB0AC9">
        <w:rPr>
          <w:rFonts w:ascii="Trebuchet MS" w:hAnsi="Trebuchet MS"/>
        </w:rPr>
        <w:t>, cu grosimi intre 1,00 si 1,40 ml;</w:t>
      </w:r>
    </w:p>
    <w:p w14:paraId="7E5BBB69" w14:textId="2F7FA38D" w:rsidR="005815BE" w:rsidRPr="00DB0AC9" w:rsidRDefault="005815BE" w:rsidP="008C617B">
      <w:pPr>
        <w:spacing w:after="0" w:line="240" w:lineRule="auto"/>
        <w:ind w:left="284"/>
        <w:jc w:val="both"/>
        <w:rPr>
          <w:rFonts w:ascii="Trebuchet MS" w:hAnsi="Trebuchet MS"/>
        </w:rPr>
      </w:pPr>
      <w:r w:rsidRPr="00DB0AC9">
        <w:rPr>
          <w:rFonts w:ascii="Trebuchet MS" w:hAnsi="Trebuchet MS"/>
        </w:rPr>
        <w:t xml:space="preserve">- o zona </w:t>
      </w:r>
      <w:r w:rsidR="008C617B" w:rsidRPr="00DB0AC9">
        <w:rPr>
          <w:rFonts w:ascii="Trebuchet MS" w:hAnsi="Trebuchet MS"/>
        </w:rPr>
        <w:t>alcătuită</w:t>
      </w:r>
      <w:r w:rsidRPr="00DB0AC9">
        <w:rPr>
          <w:rFonts w:ascii="Trebuchet MS" w:hAnsi="Trebuchet MS"/>
        </w:rPr>
        <w:t xml:space="preserve"> din: Argilă prăfoasă cafenie - gălbuie, plastic </w:t>
      </w:r>
      <w:r w:rsidR="008C617B" w:rsidRPr="00DB0AC9">
        <w:rPr>
          <w:rFonts w:ascii="Trebuchet MS" w:hAnsi="Trebuchet MS"/>
        </w:rPr>
        <w:t>vârtoasă</w:t>
      </w:r>
      <w:r w:rsidRPr="00DB0AC9">
        <w:rPr>
          <w:rFonts w:ascii="Trebuchet MS" w:hAnsi="Trebuchet MS"/>
        </w:rPr>
        <w:t xml:space="preserve"> cu calcar alterat, cu</w:t>
      </w:r>
      <w:r w:rsidR="008C617B" w:rsidRPr="00DB0AC9">
        <w:rPr>
          <w:rFonts w:ascii="Trebuchet MS" w:hAnsi="Trebuchet MS"/>
        </w:rPr>
        <w:t xml:space="preserve"> </w:t>
      </w:r>
      <w:r w:rsidRPr="00DB0AC9">
        <w:rPr>
          <w:rFonts w:ascii="Trebuchet MS" w:hAnsi="Trebuchet MS"/>
        </w:rPr>
        <w:t>grosimi intre 0,80 si 1,80 ml.</w:t>
      </w:r>
    </w:p>
    <w:p w14:paraId="29626B4B" w14:textId="10C330B3" w:rsidR="005815BE" w:rsidRPr="00DB0AC9" w:rsidRDefault="005815BE" w:rsidP="005815BE">
      <w:pPr>
        <w:spacing w:after="0" w:line="240" w:lineRule="auto"/>
        <w:jc w:val="both"/>
        <w:rPr>
          <w:rFonts w:ascii="Trebuchet MS" w:hAnsi="Trebuchet MS"/>
        </w:rPr>
      </w:pPr>
      <w:r w:rsidRPr="00DB0AC9">
        <w:rPr>
          <w:rFonts w:ascii="Trebuchet MS" w:hAnsi="Trebuchet MS"/>
        </w:rPr>
        <w:t xml:space="preserve">La data </w:t>
      </w:r>
      <w:r w:rsidR="008C617B" w:rsidRPr="00DB0AC9">
        <w:rPr>
          <w:rFonts w:ascii="Trebuchet MS" w:hAnsi="Trebuchet MS"/>
        </w:rPr>
        <w:t>execuției</w:t>
      </w:r>
      <w:r w:rsidRPr="00DB0AC9">
        <w:rPr>
          <w:rFonts w:ascii="Trebuchet MS" w:hAnsi="Trebuchet MS"/>
        </w:rPr>
        <w:t xml:space="preserve"> forajelor - Ianuarie 2022 - apa subterană nu a fost interceptată </w:t>
      </w:r>
      <w:r w:rsidR="008C617B" w:rsidRPr="00DB0AC9">
        <w:rPr>
          <w:rFonts w:ascii="Trebuchet MS" w:hAnsi="Trebuchet MS"/>
        </w:rPr>
        <w:t>până</w:t>
      </w:r>
      <w:r w:rsidRPr="00DB0AC9">
        <w:rPr>
          <w:rFonts w:ascii="Trebuchet MS" w:hAnsi="Trebuchet MS"/>
        </w:rPr>
        <w:t xml:space="preserve"> la adâncimea de</w:t>
      </w:r>
      <w:r w:rsidR="008C617B" w:rsidRPr="00DB0AC9">
        <w:rPr>
          <w:rFonts w:ascii="Trebuchet MS" w:hAnsi="Trebuchet MS"/>
        </w:rPr>
        <w:t xml:space="preserve"> </w:t>
      </w:r>
      <w:r w:rsidRPr="00DB0AC9">
        <w:rPr>
          <w:rFonts w:ascii="Trebuchet MS" w:hAnsi="Trebuchet MS"/>
        </w:rPr>
        <w:t>6.00 m, de la nivelul terenului actual.</w:t>
      </w:r>
    </w:p>
    <w:p w14:paraId="68BD53CB" w14:textId="77777777" w:rsidR="008C617B" w:rsidRPr="00DB0AC9" w:rsidRDefault="008C617B" w:rsidP="005815BE">
      <w:pPr>
        <w:spacing w:after="0" w:line="240" w:lineRule="auto"/>
        <w:jc w:val="both"/>
        <w:rPr>
          <w:rFonts w:ascii="Trebuchet MS" w:hAnsi="Trebuchet MS"/>
        </w:rPr>
      </w:pPr>
    </w:p>
    <w:p w14:paraId="3FBAD93D" w14:textId="27553B6A" w:rsidR="005815BE" w:rsidRPr="00DB0AC9" w:rsidRDefault="005815BE" w:rsidP="008C617B">
      <w:pPr>
        <w:pStyle w:val="ListParagraph"/>
        <w:numPr>
          <w:ilvl w:val="0"/>
          <w:numId w:val="7"/>
        </w:numPr>
        <w:spacing w:after="0" w:line="240" w:lineRule="auto"/>
        <w:jc w:val="both"/>
        <w:rPr>
          <w:rFonts w:ascii="Trebuchet MS" w:hAnsi="Trebuchet MS"/>
          <w:b/>
          <w:bCs/>
          <w:lang w:val="ro-RO"/>
        </w:rPr>
      </w:pPr>
      <w:r w:rsidRPr="00DB0AC9">
        <w:rPr>
          <w:rFonts w:ascii="Trebuchet MS" w:hAnsi="Trebuchet MS"/>
          <w:b/>
          <w:bCs/>
          <w:lang w:val="ro-RO"/>
        </w:rPr>
        <w:t xml:space="preserve">nivel de echipare tehnico-edilitară al zonei şi </w:t>
      </w:r>
      <w:r w:rsidR="008C617B" w:rsidRPr="00DB0AC9">
        <w:rPr>
          <w:rFonts w:ascii="Trebuchet MS" w:hAnsi="Trebuchet MS"/>
          <w:b/>
          <w:bCs/>
          <w:lang w:val="ro-RO"/>
        </w:rPr>
        <w:t>posibilități</w:t>
      </w:r>
      <w:r w:rsidRPr="00DB0AC9">
        <w:rPr>
          <w:rFonts w:ascii="Trebuchet MS" w:hAnsi="Trebuchet MS"/>
          <w:b/>
          <w:bCs/>
          <w:lang w:val="ro-RO"/>
        </w:rPr>
        <w:t xml:space="preserve"> de asigurare a </w:t>
      </w:r>
      <w:r w:rsidR="008C617B" w:rsidRPr="00DB0AC9">
        <w:rPr>
          <w:rFonts w:ascii="Trebuchet MS" w:hAnsi="Trebuchet MS"/>
          <w:b/>
          <w:bCs/>
          <w:lang w:val="ro-RO"/>
        </w:rPr>
        <w:t>utilităților</w:t>
      </w:r>
      <w:r w:rsidRPr="00DB0AC9">
        <w:rPr>
          <w:rFonts w:ascii="Trebuchet MS" w:hAnsi="Trebuchet MS"/>
          <w:b/>
          <w:bCs/>
          <w:lang w:val="ro-RO"/>
        </w:rPr>
        <w:t>:</w:t>
      </w:r>
    </w:p>
    <w:p w14:paraId="21535065" w14:textId="6D204D6A" w:rsidR="005815BE" w:rsidRPr="00DB0AC9" w:rsidRDefault="005815BE" w:rsidP="005815BE">
      <w:pPr>
        <w:spacing w:after="0" w:line="240" w:lineRule="auto"/>
        <w:jc w:val="both"/>
        <w:rPr>
          <w:rFonts w:ascii="Trebuchet MS" w:hAnsi="Trebuchet MS"/>
        </w:rPr>
      </w:pPr>
      <w:r w:rsidRPr="00DB0AC9">
        <w:rPr>
          <w:rFonts w:ascii="Trebuchet MS" w:hAnsi="Trebuchet MS"/>
        </w:rPr>
        <w:t>La strada principal</w:t>
      </w:r>
      <w:r w:rsidR="00C915A4" w:rsidRPr="00DB0AC9">
        <w:rPr>
          <w:rFonts w:ascii="Trebuchet MS" w:hAnsi="Trebuchet MS"/>
        </w:rPr>
        <w:t>,</w:t>
      </w:r>
      <w:r w:rsidRPr="00DB0AC9">
        <w:rPr>
          <w:rFonts w:ascii="Trebuchet MS" w:hAnsi="Trebuchet MS"/>
        </w:rPr>
        <w:t xml:space="preserve"> </w:t>
      </w:r>
      <w:r w:rsidR="008C617B" w:rsidRPr="00DB0AC9">
        <w:rPr>
          <w:rFonts w:ascii="Trebuchet MS" w:hAnsi="Trebuchet MS"/>
        </w:rPr>
        <w:t>Răscoalei</w:t>
      </w:r>
      <w:r w:rsidRPr="00DB0AC9">
        <w:rPr>
          <w:rFonts w:ascii="Trebuchet MS" w:hAnsi="Trebuchet MS"/>
        </w:rPr>
        <w:t xml:space="preserve"> </w:t>
      </w:r>
      <w:r w:rsidR="00C915A4" w:rsidRPr="00DB0AC9">
        <w:rPr>
          <w:rFonts w:ascii="Trebuchet MS" w:hAnsi="Trebuchet MS"/>
        </w:rPr>
        <w:t>ș</w:t>
      </w:r>
      <w:r w:rsidRPr="00DB0AC9">
        <w:rPr>
          <w:rFonts w:ascii="Trebuchet MS" w:hAnsi="Trebuchet MS"/>
        </w:rPr>
        <w:t>i pe cea secundar</w:t>
      </w:r>
      <w:r w:rsidR="00C915A4" w:rsidRPr="00DB0AC9">
        <w:rPr>
          <w:rFonts w:ascii="Trebuchet MS" w:hAnsi="Trebuchet MS"/>
        </w:rPr>
        <w:t>ă</w:t>
      </w:r>
      <w:r w:rsidRPr="00DB0AC9">
        <w:rPr>
          <w:rFonts w:ascii="Trebuchet MS" w:hAnsi="Trebuchet MS"/>
        </w:rPr>
        <w:t xml:space="preserve">, Armatei, se </w:t>
      </w:r>
      <w:r w:rsidR="008C617B" w:rsidRPr="00DB0AC9">
        <w:rPr>
          <w:rFonts w:ascii="Trebuchet MS" w:hAnsi="Trebuchet MS"/>
        </w:rPr>
        <w:t>găsesc</w:t>
      </w:r>
      <w:r w:rsidRPr="00DB0AC9">
        <w:rPr>
          <w:rFonts w:ascii="Trebuchet MS" w:hAnsi="Trebuchet MS"/>
        </w:rPr>
        <w:t xml:space="preserve"> din </w:t>
      </w:r>
      <w:r w:rsidR="008C617B" w:rsidRPr="00DB0AC9">
        <w:rPr>
          <w:rFonts w:ascii="Trebuchet MS" w:hAnsi="Trebuchet MS"/>
        </w:rPr>
        <w:t>rețelele</w:t>
      </w:r>
      <w:r w:rsidRPr="00DB0AC9">
        <w:rPr>
          <w:rFonts w:ascii="Trebuchet MS" w:hAnsi="Trebuchet MS"/>
        </w:rPr>
        <w:t xml:space="preserve"> </w:t>
      </w:r>
      <w:r w:rsidR="008C617B" w:rsidRPr="00DB0AC9">
        <w:rPr>
          <w:rFonts w:ascii="Trebuchet MS" w:hAnsi="Trebuchet MS"/>
        </w:rPr>
        <w:t>orășenești</w:t>
      </w:r>
      <w:r w:rsidRPr="00DB0AC9">
        <w:rPr>
          <w:rFonts w:ascii="Trebuchet MS" w:hAnsi="Trebuchet MS"/>
        </w:rPr>
        <w:t>, toate</w:t>
      </w:r>
      <w:r w:rsidR="008C617B" w:rsidRPr="00DB0AC9">
        <w:rPr>
          <w:rFonts w:ascii="Trebuchet MS" w:hAnsi="Trebuchet MS"/>
        </w:rPr>
        <w:t xml:space="preserve"> utilitățile</w:t>
      </w:r>
      <w:r w:rsidRPr="00DB0AC9">
        <w:rPr>
          <w:rFonts w:ascii="Trebuchet MS" w:hAnsi="Trebuchet MS"/>
        </w:rPr>
        <w:t xml:space="preserve">: apa, canalizare, gaze, electricitate </w:t>
      </w:r>
      <w:r w:rsidR="00C915A4" w:rsidRPr="00DB0AC9">
        <w:rPr>
          <w:rFonts w:ascii="Trebuchet MS" w:hAnsi="Trebuchet MS"/>
        </w:rPr>
        <w:t>ș</w:t>
      </w:r>
      <w:r w:rsidRPr="00DB0AC9">
        <w:rPr>
          <w:rFonts w:ascii="Trebuchet MS" w:hAnsi="Trebuchet MS"/>
        </w:rPr>
        <w:t xml:space="preserve">i telefonizare – pentru care sunt necesare racorduri </w:t>
      </w:r>
      <w:r w:rsidR="008C617B" w:rsidRPr="00DB0AC9">
        <w:rPr>
          <w:rFonts w:ascii="Trebuchet MS" w:hAnsi="Trebuchet MS"/>
        </w:rPr>
        <w:t>ș</w:t>
      </w:r>
      <w:r w:rsidRPr="00DB0AC9">
        <w:rPr>
          <w:rFonts w:ascii="Trebuchet MS" w:hAnsi="Trebuchet MS"/>
        </w:rPr>
        <w:t>i</w:t>
      </w:r>
      <w:r w:rsidR="008C617B" w:rsidRPr="00DB0AC9">
        <w:rPr>
          <w:rFonts w:ascii="Trebuchet MS" w:hAnsi="Trebuchet MS"/>
        </w:rPr>
        <w:t xml:space="preserve"> branșamente</w:t>
      </w:r>
      <w:r w:rsidRPr="00DB0AC9">
        <w:rPr>
          <w:rFonts w:ascii="Trebuchet MS" w:hAnsi="Trebuchet MS"/>
        </w:rPr>
        <w:t xml:space="preserve"> pentru noile obiective. De asemenea, </w:t>
      </w:r>
      <w:r w:rsidR="00FF30FF" w:rsidRPr="00DB0AC9">
        <w:rPr>
          <w:rFonts w:ascii="Trebuchet MS" w:hAnsi="Trebuchet MS"/>
        </w:rPr>
        <w:t>î</w:t>
      </w:r>
      <w:r w:rsidRPr="00DB0AC9">
        <w:rPr>
          <w:rFonts w:ascii="Trebuchet MS" w:hAnsi="Trebuchet MS"/>
        </w:rPr>
        <w:t xml:space="preserve">n proximitatea terenului se </w:t>
      </w:r>
      <w:r w:rsidR="008C617B" w:rsidRPr="00DB0AC9">
        <w:rPr>
          <w:rFonts w:ascii="Trebuchet MS" w:hAnsi="Trebuchet MS"/>
        </w:rPr>
        <w:t>găsește</w:t>
      </w:r>
      <w:r w:rsidRPr="00DB0AC9">
        <w:rPr>
          <w:rFonts w:ascii="Trebuchet MS" w:hAnsi="Trebuchet MS"/>
        </w:rPr>
        <w:t xml:space="preserve"> un Post de</w:t>
      </w:r>
      <w:r w:rsidR="008C617B" w:rsidRPr="00DB0AC9">
        <w:rPr>
          <w:rFonts w:ascii="Trebuchet MS" w:hAnsi="Trebuchet MS"/>
        </w:rPr>
        <w:t xml:space="preserve"> </w:t>
      </w:r>
      <w:r w:rsidRPr="00DB0AC9">
        <w:rPr>
          <w:rFonts w:ascii="Trebuchet MS" w:hAnsi="Trebuchet MS"/>
        </w:rPr>
        <w:t>Transformare, nou construit, care poate asigura alimentarea necesar</w:t>
      </w:r>
      <w:r w:rsidR="00FF30FF" w:rsidRPr="00DB0AC9">
        <w:rPr>
          <w:rFonts w:ascii="Trebuchet MS" w:hAnsi="Trebuchet MS"/>
        </w:rPr>
        <w:t>ă</w:t>
      </w:r>
      <w:r w:rsidRPr="00DB0AC9">
        <w:rPr>
          <w:rFonts w:ascii="Trebuchet MS" w:hAnsi="Trebuchet MS"/>
        </w:rPr>
        <w:t xml:space="preserve"> obiectivului, </w:t>
      </w:r>
      <w:r w:rsidR="00FF30FF" w:rsidRPr="00DB0AC9">
        <w:rPr>
          <w:rFonts w:ascii="Trebuchet MS" w:hAnsi="Trebuchet MS"/>
        </w:rPr>
        <w:t>î</w:t>
      </w:r>
      <w:r w:rsidRPr="00DB0AC9">
        <w:rPr>
          <w:rFonts w:ascii="Trebuchet MS" w:hAnsi="Trebuchet MS"/>
        </w:rPr>
        <w:t>n conformitate cu</w:t>
      </w:r>
      <w:r w:rsidR="008C617B" w:rsidRPr="00DB0AC9">
        <w:rPr>
          <w:rFonts w:ascii="Trebuchet MS" w:hAnsi="Trebuchet MS"/>
        </w:rPr>
        <w:t xml:space="preserve"> </w:t>
      </w:r>
      <w:r w:rsidRPr="00DB0AC9">
        <w:rPr>
          <w:rFonts w:ascii="Trebuchet MS" w:hAnsi="Trebuchet MS"/>
        </w:rPr>
        <w:t xml:space="preserve">decizia </w:t>
      </w:r>
      <w:r w:rsidR="008C617B" w:rsidRPr="00DB0AC9">
        <w:rPr>
          <w:rFonts w:ascii="Trebuchet MS" w:hAnsi="Trebuchet MS"/>
        </w:rPr>
        <w:t>deținătorului</w:t>
      </w:r>
      <w:r w:rsidRPr="00DB0AC9">
        <w:rPr>
          <w:rFonts w:ascii="Trebuchet MS" w:hAnsi="Trebuchet MS"/>
        </w:rPr>
        <w:t xml:space="preserve"> </w:t>
      </w:r>
      <w:r w:rsidR="008C617B" w:rsidRPr="00DB0AC9">
        <w:rPr>
          <w:rFonts w:ascii="Trebuchet MS" w:hAnsi="Trebuchet MS"/>
        </w:rPr>
        <w:t>rețelei</w:t>
      </w:r>
      <w:r w:rsidRPr="00DB0AC9">
        <w:rPr>
          <w:rFonts w:ascii="Trebuchet MS" w:hAnsi="Trebuchet MS"/>
        </w:rPr>
        <w:t xml:space="preserve">, </w:t>
      </w:r>
      <w:r w:rsidR="008C617B" w:rsidRPr="00DB0AC9">
        <w:rPr>
          <w:rFonts w:ascii="Trebuchet MS" w:hAnsi="Trebuchet MS"/>
        </w:rPr>
        <w:t>funcție</w:t>
      </w:r>
      <w:r w:rsidRPr="00DB0AC9">
        <w:rPr>
          <w:rFonts w:ascii="Trebuchet MS" w:hAnsi="Trebuchet MS"/>
        </w:rPr>
        <w:t xml:space="preserve"> de </w:t>
      </w:r>
      <w:r w:rsidR="008C617B" w:rsidRPr="00DB0AC9">
        <w:rPr>
          <w:rFonts w:ascii="Trebuchet MS" w:hAnsi="Trebuchet MS"/>
        </w:rPr>
        <w:t>soluția</w:t>
      </w:r>
      <w:r w:rsidRPr="00DB0AC9">
        <w:rPr>
          <w:rFonts w:ascii="Trebuchet MS" w:hAnsi="Trebuchet MS"/>
        </w:rPr>
        <w:t xml:space="preserve"> de racord ce o va propune.</w:t>
      </w:r>
    </w:p>
    <w:p w14:paraId="583D9B6D" w14:textId="77777777" w:rsidR="008C617B" w:rsidRPr="00DB0AC9" w:rsidRDefault="008C617B" w:rsidP="005815BE">
      <w:pPr>
        <w:spacing w:after="0" w:line="240" w:lineRule="auto"/>
        <w:jc w:val="both"/>
        <w:rPr>
          <w:rFonts w:ascii="Trebuchet MS" w:hAnsi="Trebuchet MS"/>
        </w:rPr>
      </w:pPr>
    </w:p>
    <w:p w14:paraId="299E1B79" w14:textId="2C64AE52" w:rsidR="00D300F1" w:rsidRPr="00DB0AC9" w:rsidRDefault="00FF30FF" w:rsidP="00204D00">
      <w:pPr>
        <w:pStyle w:val="ListParagraph"/>
        <w:numPr>
          <w:ilvl w:val="0"/>
          <w:numId w:val="7"/>
        </w:numPr>
        <w:spacing w:after="0" w:line="240" w:lineRule="auto"/>
        <w:jc w:val="both"/>
        <w:rPr>
          <w:rFonts w:ascii="Trebuchet MS" w:hAnsi="Trebuchet MS"/>
          <w:b/>
          <w:bCs/>
          <w:lang w:val="ro-RO"/>
        </w:rPr>
      </w:pPr>
      <w:r w:rsidRPr="00DB0AC9">
        <w:rPr>
          <w:rFonts w:ascii="Trebuchet MS" w:hAnsi="Trebuchet MS"/>
          <w:b/>
          <w:bCs/>
          <w:lang w:val="ro-RO"/>
        </w:rPr>
        <w:t>existența</w:t>
      </w:r>
      <w:r w:rsidR="005815BE" w:rsidRPr="00DB0AC9">
        <w:rPr>
          <w:rFonts w:ascii="Trebuchet MS" w:hAnsi="Trebuchet MS"/>
          <w:b/>
          <w:bCs/>
          <w:lang w:val="ro-RO"/>
        </w:rPr>
        <w:t xml:space="preserve"> unor eventuale </w:t>
      </w:r>
      <w:r w:rsidRPr="00DB0AC9">
        <w:rPr>
          <w:rFonts w:ascii="Trebuchet MS" w:hAnsi="Trebuchet MS"/>
          <w:b/>
          <w:bCs/>
          <w:lang w:val="ro-RO"/>
        </w:rPr>
        <w:t>rețele</w:t>
      </w:r>
      <w:r w:rsidR="005815BE" w:rsidRPr="00DB0AC9">
        <w:rPr>
          <w:rFonts w:ascii="Trebuchet MS" w:hAnsi="Trebuchet MS"/>
          <w:b/>
          <w:bCs/>
          <w:lang w:val="ro-RO"/>
        </w:rPr>
        <w:t xml:space="preserve"> edilitare în amplasament care ar necesita relocare/protejare, în</w:t>
      </w:r>
      <w:r w:rsidR="008C617B" w:rsidRPr="00DB0AC9">
        <w:rPr>
          <w:rFonts w:ascii="Trebuchet MS" w:hAnsi="Trebuchet MS"/>
          <w:b/>
          <w:bCs/>
          <w:lang w:val="ro-RO"/>
        </w:rPr>
        <w:t xml:space="preserve"> </w:t>
      </w:r>
      <w:r w:rsidR="005815BE" w:rsidRPr="00DB0AC9">
        <w:rPr>
          <w:rFonts w:ascii="Trebuchet MS" w:hAnsi="Trebuchet MS"/>
          <w:b/>
          <w:bCs/>
          <w:lang w:val="ro-RO"/>
        </w:rPr>
        <w:t>măsura în care pot fi identificate:</w:t>
      </w:r>
    </w:p>
    <w:p w14:paraId="48A56121" w14:textId="2A1F167E" w:rsidR="005815BE" w:rsidRPr="00DB0AC9" w:rsidRDefault="005815BE" w:rsidP="005815BE">
      <w:pPr>
        <w:spacing w:after="0" w:line="240" w:lineRule="auto"/>
        <w:jc w:val="both"/>
        <w:rPr>
          <w:rFonts w:ascii="Trebuchet MS" w:hAnsi="Trebuchet MS"/>
        </w:rPr>
      </w:pPr>
      <w:r w:rsidRPr="00DB0AC9">
        <w:rPr>
          <w:rFonts w:ascii="Trebuchet MS" w:hAnsi="Trebuchet MS"/>
        </w:rPr>
        <w:t xml:space="preserve">Pe amplasamentul alocat </w:t>
      </w:r>
      <w:r w:rsidR="00FF30FF" w:rsidRPr="00DB0AC9">
        <w:rPr>
          <w:rFonts w:ascii="Trebuchet MS" w:hAnsi="Trebuchet MS"/>
        </w:rPr>
        <w:t>edificării</w:t>
      </w:r>
      <w:r w:rsidRPr="00DB0AC9">
        <w:rPr>
          <w:rFonts w:ascii="Trebuchet MS" w:hAnsi="Trebuchet MS"/>
        </w:rPr>
        <w:t xml:space="preserve"> obiectivului, nu au fost identificate </w:t>
      </w:r>
      <w:r w:rsidR="00FF30FF" w:rsidRPr="00DB0AC9">
        <w:rPr>
          <w:rFonts w:ascii="Trebuchet MS" w:hAnsi="Trebuchet MS"/>
        </w:rPr>
        <w:t>rețele</w:t>
      </w:r>
      <w:r w:rsidRPr="00DB0AC9">
        <w:rPr>
          <w:rFonts w:ascii="Trebuchet MS" w:hAnsi="Trebuchet MS"/>
        </w:rPr>
        <w:t xml:space="preserve"> edilitare care sa necesite relocare sau protejare.</w:t>
      </w:r>
    </w:p>
    <w:p w14:paraId="53752857" w14:textId="2F02C780" w:rsidR="002526B3" w:rsidRPr="00DB0AC9" w:rsidRDefault="005815BE" w:rsidP="005815BE">
      <w:pPr>
        <w:spacing w:after="0" w:line="240" w:lineRule="auto"/>
        <w:jc w:val="both"/>
        <w:rPr>
          <w:rFonts w:ascii="Trebuchet MS" w:hAnsi="Trebuchet MS"/>
        </w:rPr>
      </w:pPr>
      <w:r w:rsidRPr="00DB0AC9">
        <w:rPr>
          <w:rFonts w:ascii="Trebuchet MS" w:hAnsi="Trebuchet MS"/>
        </w:rPr>
        <w:t>Pe amplasament s-a identificat un pu</w:t>
      </w:r>
      <w:r w:rsidR="00FF30FF" w:rsidRPr="00DB0AC9">
        <w:rPr>
          <w:rFonts w:ascii="Trebuchet MS" w:hAnsi="Trebuchet MS"/>
        </w:rPr>
        <w:t>ț</w:t>
      </w:r>
      <w:r w:rsidRPr="00DB0AC9">
        <w:rPr>
          <w:rFonts w:ascii="Trebuchet MS" w:hAnsi="Trebuchet MS"/>
        </w:rPr>
        <w:t xml:space="preserve"> </w:t>
      </w:r>
      <w:r w:rsidR="00FF30FF" w:rsidRPr="00DB0AC9">
        <w:rPr>
          <w:rFonts w:ascii="Trebuchet MS" w:hAnsi="Trebuchet MS"/>
        </w:rPr>
        <w:t>nefuncțional</w:t>
      </w:r>
      <w:r w:rsidRPr="00DB0AC9">
        <w:rPr>
          <w:rFonts w:ascii="Trebuchet MS" w:hAnsi="Trebuchet MS"/>
        </w:rPr>
        <w:t xml:space="preserve">, existent </w:t>
      </w:r>
      <w:r w:rsidR="00FF30FF" w:rsidRPr="00DB0AC9">
        <w:rPr>
          <w:rFonts w:ascii="Trebuchet MS" w:hAnsi="Trebuchet MS"/>
        </w:rPr>
        <w:t>î</w:t>
      </w:r>
      <w:r w:rsidRPr="00DB0AC9">
        <w:rPr>
          <w:rFonts w:ascii="Trebuchet MS" w:hAnsi="Trebuchet MS"/>
        </w:rPr>
        <w:t xml:space="preserve">n zona </w:t>
      </w:r>
      <w:r w:rsidR="00FF30FF" w:rsidRPr="00DB0AC9">
        <w:rPr>
          <w:rFonts w:ascii="Trebuchet MS" w:hAnsi="Trebuchet MS"/>
        </w:rPr>
        <w:t>clădirilor</w:t>
      </w:r>
      <w:r w:rsidRPr="00DB0AC9">
        <w:rPr>
          <w:rFonts w:ascii="Trebuchet MS" w:hAnsi="Trebuchet MS"/>
        </w:rPr>
        <w:t xml:space="preserve"> ce se propun a se demola (fostele grajduri animale), din zona nord-estic</w:t>
      </w:r>
      <w:r w:rsidR="00FF30FF" w:rsidRPr="00DB0AC9">
        <w:rPr>
          <w:rFonts w:ascii="Trebuchet MS" w:hAnsi="Trebuchet MS"/>
        </w:rPr>
        <w:t>ă</w:t>
      </w:r>
      <w:r w:rsidRPr="00DB0AC9">
        <w:rPr>
          <w:rFonts w:ascii="Trebuchet MS" w:hAnsi="Trebuchet MS"/>
        </w:rPr>
        <w:t xml:space="preserve"> </w:t>
      </w:r>
      <w:r w:rsidR="00FF30FF" w:rsidRPr="00DB0AC9">
        <w:rPr>
          <w:rFonts w:ascii="Trebuchet MS" w:hAnsi="Trebuchet MS"/>
        </w:rPr>
        <w:t xml:space="preserve">a </w:t>
      </w:r>
      <w:r w:rsidRPr="00DB0AC9">
        <w:rPr>
          <w:rFonts w:ascii="Trebuchet MS" w:hAnsi="Trebuchet MS"/>
        </w:rPr>
        <w:t>amplasament</w:t>
      </w:r>
      <w:r w:rsidR="00FF30FF" w:rsidRPr="00DB0AC9">
        <w:rPr>
          <w:rFonts w:ascii="Trebuchet MS" w:hAnsi="Trebuchet MS"/>
        </w:rPr>
        <w:t>ului</w:t>
      </w:r>
      <w:r w:rsidRPr="00DB0AC9">
        <w:rPr>
          <w:rFonts w:ascii="Trebuchet MS" w:hAnsi="Trebuchet MS"/>
        </w:rPr>
        <w:t>.</w:t>
      </w:r>
    </w:p>
    <w:p w14:paraId="1328861F" w14:textId="77777777" w:rsidR="005815BE" w:rsidRPr="00DB0AC9" w:rsidRDefault="005815BE" w:rsidP="005815BE">
      <w:pPr>
        <w:spacing w:after="0" w:line="240" w:lineRule="auto"/>
        <w:jc w:val="both"/>
        <w:rPr>
          <w:rFonts w:ascii="Trebuchet MS" w:hAnsi="Trebuchet MS"/>
        </w:rPr>
      </w:pPr>
    </w:p>
    <w:p w14:paraId="792E7E3A" w14:textId="303A2C41" w:rsidR="009B59ED" w:rsidRPr="00DB0AC9" w:rsidRDefault="009B59ED" w:rsidP="009B59ED">
      <w:pPr>
        <w:pStyle w:val="ListParagraph"/>
        <w:numPr>
          <w:ilvl w:val="0"/>
          <w:numId w:val="7"/>
        </w:numPr>
        <w:autoSpaceDE w:val="0"/>
        <w:autoSpaceDN w:val="0"/>
        <w:adjustRightInd w:val="0"/>
        <w:spacing w:after="0" w:line="240" w:lineRule="auto"/>
        <w:jc w:val="both"/>
        <w:rPr>
          <w:rFonts w:ascii="Trebuchet MS" w:eastAsia="CIDFont+F1" w:hAnsi="Trebuchet MS" w:cs="CIDFont+F1"/>
          <w:lang w:val="ro-RO"/>
        </w:rPr>
      </w:pPr>
      <w:r w:rsidRPr="00DB0AC9">
        <w:rPr>
          <w:rFonts w:ascii="Trebuchet MS" w:eastAsia="CIDFont+F1" w:hAnsi="Trebuchet MS" w:cs="CIDFont+F1"/>
          <w:b/>
          <w:bCs/>
          <w:lang w:val="ro-RO"/>
        </w:rPr>
        <w:t xml:space="preserve">posibile obligații de servitute: </w:t>
      </w:r>
      <w:r w:rsidRPr="00DB0AC9">
        <w:rPr>
          <w:rFonts w:ascii="Trebuchet MS" w:eastAsia="CIDFont+F1" w:hAnsi="Trebuchet MS" w:cs="CIDFont+F1"/>
          <w:lang w:val="ro-RO"/>
        </w:rPr>
        <w:t>Nu este cazul.</w:t>
      </w:r>
    </w:p>
    <w:p w14:paraId="1EA2FA6A" w14:textId="77777777" w:rsidR="008729EC" w:rsidRPr="00DB0AC9" w:rsidRDefault="008729EC" w:rsidP="008729EC">
      <w:pPr>
        <w:pStyle w:val="ListParagraph"/>
        <w:autoSpaceDE w:val="0"/>
        <w:autoSpaceDN w:val="0"/>
        <w:adjustRightInd w:val="0"/>
        <w:spacing w:after="0" w:line="240" w:lineRule="auto"/>
        <w:jc w:val="both"/>
        <w:rPr>
          <w:rFonts w:ascii="Trebuchet MS" w:eastAsia="CIDFont+F1" w:hAnsi="Trebuchet MS" w:cs="CIDFont+F1"/>
          <w:lang w:val="ro-RO"/>
        </w:rPr>
      </w:pPr>
    </w:p>
    <w:p w14:paraId="223EC75A" w14:textId="6CA0291D" w:rsidR="009B59ED" w:rsidRPr="00DB0AC9" w:rsidRDefault="009B59ED" w:rsidP="009B59ED">
      <w:pPr>
        <w:pStyle w:val="ListParagraph"/>
        <w:numPr>
          <w:ilvl w:val="0"/>
          <w:numId w:val="7"/>
        </w:numPr>
        <w:autoSpaceDE w:val="0"/>
        <w:autoSpaceDN w:val="0"/>
        <w:adjustRightInd w:val="0"/>
        <w:spacing w:after="0" w:line="240" w:lineRule="auto"/>
        <w:jc w:val="both"/>
        <w:rPr>
          <w:rFonts w:ascii="Trebuchet MS" w:eastAsia="CIDFont+F1" w:hAnsi="Trebuchet MS" w:cs="CIDFont+F1"/>
          <w:lang w:val="ro-RO"/>
        </w:rPr>
      </w:pPr>
      <w:r w:rsidRPr="00DB0AC9">
        <w:rPr>
          <w:rFonts w:ascii="Trebuchet MS" w:eastAsia="CIDFont+F1" w:hAnsi="Trebuchet MS" w:cs="CIDFont+F1"/>
          <w:b/>
          <w:bCs/>
          <w:lang w:val="ro-RO"/>
        </w:rPr>
        <w:t>condiționări constructive determinate</w:t>
      </w:r>
      <w:r w:rsidRPr="00DB0AC9">
        <w:rPr>
          <w:rFonts w:ascii="Trebuchet MS" w:eastAsia="CIDFont+F1" w:hAnsi="Trebuchet MS" w:cs="CIDFont+F1"/>
          <w:lang w:val="ro-RO"/>
        </w:rPr>
        <w:t xml:space="preserve"> de starea tehnică şi de sistemul constructiv al unor</w:t>
      </w:r>
      <w:r w:rsidR="008729EC" w:rsidRPr="00DB0AC9">
        <w:rPr>
          <w:rFonts w:ascii="Trebuchet MS" w:eastAsia="CIDFont+F1" w:hAnsi="Trebuchet MS" w:cs="CIDFont+F1"/>
          <w:lang w:val="ro-RO"/>
        </w:rPr>
        <w:t xml:space="preserve"> </w:t>
      </w:r>
      <w:r w:rsidRPr="00DB0AC9">
        <w:rPr>
          <w:rFonts w:ascii="Trebuchet MS" w:eastAsia="CIDFont+F1" w:hAnsi="Trebuchet MS" w:cs="CIDFont+F1"/>
          <w:lang w:val="ro-RO"/>
        </w:rPr>
        <w:t>construcții existente în amplasament, asupra cărora se vor face lucrări de intervenții, după caz.</w:t>
      </w:r>
    </w:p>
    <w:p w14:paraId="7F9A3137" w14:textId="274654A9" w:rsidR="009B59ED" w:rsidRPr="00DB0AC9" w:rsidRDefault="009B59ED" w:rsidP="009B59ED">
      <w:pPr>
        <w:autoSpaceDE w:val="0"/>
        <w:autoSpaceDN w:val="0"/>
        <w:adjustRightInd w:val="0"/>
        <w:spacing w:after="0" w:line="240" w:lineRule="auto"/>
        <w:jc w:val="both"/>
        <w:rPr>
          <w:rFonts w:ascii="Trebuchet MS" w:eastAsia="CIDFont+F1" w:hAnsi="Trebuchet MS" w:cs="CIDFont+F1"/>
        </w:rPr>
      </w:pPr>
      <w:r w:rsidRPr="00DB0AC9">
        <w:rPr>
          <w:rFonts w:ascii="Trebuchet MS" w:eastAsia="CIDFont+F1" w:hAnsi="Trebuchet MS" w:cs="CIDFont+F1"/>
        </w:rPr>
        <w:t xml:space="preserve">Se vor lua </w:t>
      </w:r>
      <w:r w:rsidR="008729EC" w:rsidRPr="00DB0AC9">
        <w:rPr>
          <w:rFonts w:ascii="Trebuchet MS" w:eastAsia="CIDFont+F1" w:hAnsi="Trebuchet MS" w:cs="CIDFont+F1"/>
        </w:rPr>
        <w:t>î</w:t>
      </w:r>
      <w:r w:rsidRPr="00DB0AC9">
        <w:rPr>
          <w:rFonts w:ascii="Trebuchet MS" w:eastAsia="CIDFont+F1" w:hAnsi="Trebuchet MS" w:cs="CIDFont+F1"/>
        </w:rPr>
        <w:t xml:space="preserve">n calcul, amenajările exterioare </w:t>
      </w:r>
      <w:r w:rsidR="008729EC" w:rsidRPr="00DB0AC9">
        <w:rPr>
          <w:rFonts w:ascii="Trebuchet MS" w:eastAsia="CIDFont+F1" w:hAnsi="Trebuchet MS" w:cs="CIDFont+F1"/>
        </w:rPr>
        <w:t>ș</w:t>
      </w:r>
      <w:r w:rsidRPr="00DB0AC9">
        <w:rPr>
          <w:rFonts w:ascii="Trebuchet MS" w:eastAsia="CIDFont+F1" w:hAnsi="Trebuchet MS" w:cs="CIDFont+F1"/>
        </w:rPr>
        <w:t xml:space="preserve">i amenajarea teritoriului, după dezafectarea corpurilor de clădire existente C6, ...., C18. Pentru corpurile de clădire existente C1, C2, C3 </w:t>
      </w:r>
      <w:r w:rsidR="008729EC" w:rsidRPr="00DB0AC9">
        <w:rPr>
          <w:rFonts w:ascii="Trebuchet MS" w:eastAsia="CIDFont+F1" w:hAnsi="Trebuchet MS" w:cs="CIDFont+F1"/>
        </w:rPr>
        <w:t>ș</w:t>
      </w:r>
      <w:r w:rsidRPr="00DB0AC9">
        <w:rPr>
          <w:rFonts w:ascii="Trebuchet MS" w:eastAsia="CIDFont+F1" w:hAnsi="Trebuchet MS" w:cs="CIDFont+F1"/>
        </w:rPr>
        <w:t>i C4, condiționările constructive vor surveni, ca urmare a elaborării Expertizei Tehnice a structurii lor de rezisten</w:t>
      </w:r>
      <w:r w:rsidR="008729EC" w:rsidRPr="00DB0AC9">
        <w:rPr>
          <w:rFonts w:ascii="Trebuchet MS" w:eastAsia="CIDFont+F1" w:hAnsi="Trebuchet MS" w:cs="CIDFont+F1"/>
        </w:rPr>
        <w:t>ță</w:t>
      </w:r>
      <w:r w:rsidRPr="00DB0AC9">
        <w:rPr>
          <w:rFonts w:ascii="Trebuchet MS" w:eastAsia="CIDFont+F1" w:hAnsi="Trebuchet MS" w:cs="CIDFont+F1"/>
        </w:rPr>
        <w:t xml:space="preserve"> - ce va preciza nivelul de consolidare necesar - coroborat cu prevederile normativelor tehnice </w:t>
      </w:r>
      <w:r w:rsidR="008729EC" w:rsidRPr="00DB0AC9">
        <w:rPr>
          <w:rFonts w:ascii="Trebuchet MS" w:eastAsia="CIDFont+F1" w:hAnsi="Trebuchet MS" w:cs="CIDFont+F1"/>
        </w:rPr>
        <w:t>î</w:t>
      </w:r>
      <w:r w:rsidRPr="00DB0AC9">
        <w:rPr>
          <w:rFonts w:ascii="Trebuchet MS" w:eastAsia="CIDFont+F1" w:hAnsi="Trebuchet MS" w:cs="CIDFont+F1"/>
        </w:rPr>
        <w:t xml:space="preserve">n vigoare </w:t>
      </w:r>
      <w:r w:rsidR="008729EC" w:rsidRPr="00DB0AC9">
        <w:rPr>
          <w:rFonts w:ascii="Trebuchet MS" w:eastAsia="CIDFont+F1" w:hAnsi="Trebuchet MS" w:cs="CIDFont+F1"/>
        </w:rPr>
        <w:t>ș</w:t>
      </w:r>
      <w:r w:rsidRPr="00DB0AC9">
        <w:rPr>
          <w:rFonts w:ascii="Trebuchet MS" w:eastAsia="CIDFont+F1" w:hAnsi="Trebuchet MS" w:cs="CIDFont+F1"/>
        </w:rPr>
        <w:t>i noile destinații propuse, ale acestora.</w:t>
      </w:r>
    </w:p>
    <w:p w14:paraId="1C687B9F" w14:textId="77777777" w:rsidR="008729EC" w:rsidRPr="00DB0AC9" w:rsidRDefault="008729EC" w:rsidP="009B59ED">
      <w:pPr>
        <w:autoSpaceDE w:val="0"/>
        <w:autoSpaceDN w:val="0"/>
        <w:adjustRightInd w:val="0"/>
        <w:spacing w:after="0" w:line="240" w:lineRule="auto"/>
        <w:jc w:val="both"/>
        <w:rPr>
          <w:rFonts w:ascii="Trebuchet MS" w:eastAsia="CIDFont+F1" w:hAnsi="Trebuchet MS" w:cs="CIDFont+F1"/>
        </w:rPr>
      </w:pPr>
    </w:p>
    <w:p w14:paraId="2ADBA2D3" w14:textId="1EDEF817" w:rsidR="009B59ED" w:rsidRPr="00DB0AC9" w:rsidRDefault="009B59ED" w:rsidP="008729EC">
      <w:pPr>
        <w:pStyle w:val="ListParagraph"/>
        <w:numPr>
          <w:ilvl w:val="0"/>
          <w:numId w:val="7"/>
        </w:numPr>
        <w:autoSpaceDE w:val="0"/>
        <w:autoSpaceDN w:val="0"/>
        <w:adjustRightInd w:val="0"/>
        <w:spacing w:after="0" w:line="240" w:lineRule="auto"/>
        <w:jc w:val="both"/>
        <w:rPr>
          <w:rFonts w:ascii="Trebuchet MS" w:eastAsia="CIDFont+F1" w:hAnsi="Trebuchet MS" w:cs="CIDFont+F1"/>
          <w:lang w:val="ro-RO"/>
        </w:rPr>
      </w:pPr>
      <w:r w:rsidRPr="00DB0AC9">
        <w:rPr>
          <w:rFonts w:ascii="Trebuchet MS" w:eastAsia="CIDFont+F1" w:hAnsi="Trebuchet MS" w:cs="CIDFont+F1"/>
          <w:b/>
          <w:bCs/>
          <w:lang w:val="ro-RO"/>
        </w:rPr>
        <w:t>reglementări urbanistice aplicabile zonei conform documentațiilor de urbanism aprobate</w:t>
      </w:r>
      <w:r w:rsidRPr="00DB0AC9">
        <w:rPr>
          <w:rFonts w:ascii="Trebuchet MS" w:eastAsia="CIDFont+F1" w:hAnsi="Trebuchet MS" w:cs="CIDFont+F1"/>
          <w:lang w:val="ro-RO"/>
        </w:rPr>
        <w:t xml:space="preserve"> – plan urbanistic general/plan urbanistic zonal şi regulamentul local de urbanism aferent.</w:t>
      </w:r>
    </w:p>
    <w:p w14:paraId="5B15CA96" w14:textId="77777777" w:rsidR="001B5898" w:rsidRPr="00DB0AC9" w:rsidRDefault="001B5898" w:rsidP="009B59ED">
      <w:pPr>
        <w:autoSpaceDE w:val="0"/>
        <w:autoSpaceDN w:val="0"/>
        <w:adjustRightInd w:val="0"/>
        <w:spacing w:after="0" w:line="240" w:lineRule="auto"/>
        <w:jc w:val="both"/>
        <w:rPr>
          <w:rFonts w:ascii="Trebuchet MS" w:eastAsia="CIDFont+F1" w:hAnsi="Trebuchet MS" w:cs="CIDFont+F1"/>
        </w:rPr>
      </w:pPr>
    </w:p>
    <w:p w14:paraId="58047360" w14:textId="528BDFCE" w:rsidR="00967C84" w:rsidRPr="00DB0AC9" w:rsidRDefault="001B5898" w:rsidP="009B59ED">
      <w:pPr>
        <w:autoSpaceDE w:val="0"/>
        <w:autoSpaceDN w:val="0"/>
        <w:adjustRightInd w:val="0"/>
        <w:spacing w:after="0" w:line="240" w:lineRule="auto"/>
        <w:jc w:val="both"/>
        <w:rPr>
          <w:rFonts w:ascii="Trebuchet MS" w:eastAsia="CIDFont+F1" w:hAnsi="Trebuchet MS" w:cs="CIDFont+F1"/>
        </w:rPr>
      </w:pPr>
      <w:r w:rsidRPr="00DB0AC9">
        <w:rPr>
          <w:rFonts w:ascii="Trebuchet MS" w:eastAsia="CIDFont+F1" w:hAnsi="Trebuchet MS" w:cs="CIDFont+F1"/>
        </w:rPr>
        <w:t>Pentru noul Obiectiv propus, vor fi respectate impunerile și cerințele cuprinse in Certificatul de Urbanism emis de către Primăria oraș Pantelimon, in concordanta cu planurile urbanistice si regulamentul local de urbanism aferent: P.U.G.-ul orașului Pantelimon și Regulamentul Local de Urbanism, P.U.Z.-ul (conform HCL 85/29.03.2023).</w:t>
      </w:r>
    </w:p>
    <w:p w14:paraId="6643CFE8" w14:textId="77777777" w:rsidR="001B5898" w:rsidRPr="00DB0AC9" w:rsidRDefault="001B5898" w:rsidP="009B59ED">
      <w:pPr>
        <w:autoSpaceDE w:val="0"/>
        <w:autoSpaceDN w:val="0"/>
        <w:adjustRightInd w:val="0"/>
        <w:spacing w:after="0" w:line="240" w:lineRule="auto"/>
        <w:jc w:val="both"/>
        <w:rPr>
          <w:rFonts w:ascii="Trebuchet MS" w:eastAsia="CIDFont+F1" w:hAnsi="Trebuchet MS" w:cs="CIDFont+F1"/>
        </w:rPr>
      </w:pPr>
    </w:p>
    <w:p w14:paraId="20066354" w14:textId="16DC44C8" w:rsidR="009B59ED" w:rsidRPr="00DB0AC9" w:rsidRDefault="00967C84" w:rsidP="009B59ED">
      <w:pPr>
        <w:pStyle w:val="ListParagraph"/>
        <w:numPr>
          <w:ilvl w:val="0"/>
          <w:numId w:val="7"/>
        </w:numPr>
        <w:autoSpaceDE w:val="0"/>
        <w:autoSpaceDN w:val="0"/>
        <w:adjustRightInd w:val="0"/>
        <w:spacing w:after="0" w:line="240" w:lineRule="auto"/>
        <w:jc w:val="both"/>
        <w:rPr>
          <w:rFonts w:ascii="Trebuchet MS" w:eastAsia="CIDFont+F1" w:hAnsi="Trebuchet MS" w:cs="CIDFont+F1"/>
          <w:lang w:val="ro-RO"/>
        </w:rPr>
      </w:pPr>
      <w:r w:rsidRPr="00DB0AC9">
        <w:rPr>
          <w:rFonts w:ascii="Trebuchet MS" w:eastAsia="CIDFont+F1" w:hAnsi="Trebuchet MS" w:cs="CIDFont+F1"/>
          <w:b/>
          <w:bCs/>
          <w:lang w:val="ro-RO"/>
        </w:rPr>
        <w:t>existența</w:t>
      </w:r>
      <w:r w:rsidR="009B59ED" w:rsidRPr="00DB0AC9">
        <w:rPr>
          <w:rFonts w:ascii="Trebuchet MS" w:eastAsia="CIDFont+F1" w:hAnsi="Trebuchet MS" w:cs="CIDFont+F1"/>
          <w:b/>
          <w:bCs/>
          <w:lang w:val="ro-RO"/>
        </w:rPr>
        <w:t xml:space="preserve"> de monumente istorice/de arhitectură sau situri arheologice</w:t>
      </w:r>
      <w:r w:rsidR="009B59ED" w:rsidRPr="00DB0AC9">
        <w:rPr>
          <w:rFonts w:ascii="Trebuchet MS" w:eastAsia="CIDFont+F1" w:hAnsi="Trebuchet MS" w:cs="CIDFont+F1"/>
          <w:lang w:val="ro-RO"/>
        </w:rPr>
        <w:t xml:space="preserve"> pe amplasament sau în zona imediat învecinată; </w:t>
      </w:r>
      <w:r w:rsidRPr="00DB0AC9">
        <w:rPr>
          <w:rFonts w:ascii="Trebuchet MS" w:eastAsia="CIDFont+F1" w:hAnsi="Trebuchet MS" w:cs="CIDFont+F1"/>
          <w:lang w:val="ro-RO"/>
        </w:rPr>
        <w:t>existența</w:t>
      </w:r>
      <w:r w:rsidR="009B59ED" w:rsidRPr="00DB0AC9">
        <w:rPr>
          <w:rFonts w:ascii="Trebuchet MS" w:eastAsia="CIDFont+F1" w:hAnsi="Trebuchet MS" w:cs="CIDFont+F1"/>
          <w:lang w:val="ro-RO"/>
        </w:rPr>
        <w:t xml:space="preserve"> </w:t>
      </w:r>
      <w:r w:rsidRPr="00DB0AC9">
        <w:rPr>
          <w:rFonts w:ascii="Trebuchet MS" w:eastAsia="CIDFont+F1" w:hAnsi="Trebuchet MS" w:cs="CIDFont+F1"/>
          <w:lang w:val="ro-RO"/>
        </w:rPr>
        <w:t>condiționărilor</w:t>
      </w:r>
      <w:r w:rsidR="009B59ED" w:rsidRPr="00DB0AC9">
        <w:rPr>
          <w:rFonts w:ascii="Trebuchet MS" w:eastAsia="CIDFont+F1" w:hAnsi="Trebuchet MS" w:cs="CIDFont+F1"/>
          <w:lang w:val="ro-RO"/>
        </w:rPr>
        <w:t xml:space="preserve"> specifice în cazul </w:t>
      </w:r>
      <w:r w:rsidRPr="00DB0AC9">
        <w:rPr>
          <w:rFonts w:ascii="Trebuchet MS" w:eastAsia="CIDFont+F1" w:hAnsi="Trebuchet MS" w:cs="CIDFont+F1"/>
          <w:lang w:val="ro-RO"/>
        </w:rPr>
        <w:t>existenței</w:t>
      </w:r>
      <w:r w:rsidR="009B59ED" w:rsidRPr="00DB0AC9">
        <w:rPr>
          <w:rFonts w:ascii="Trebuchet MS" w:eastAsia="CIDFont+F1" w:hAnsi="Trebuchet MS" w:cs="CIDFont+F1"/>
          <w:lang w:val="ro-RO"/>
        </w:rPr>
        <w:t xml:space="preserve"> unor zone</w:t>
      </w:r>
      <w:r w:rsidR="003136E2" w:rsidRPr="00DB0AC9">
        <w:rPr>
          <w:rFonts w:ascii="Trebuchet MS" w:eastAsia="CIDFont+F1" w:hAnsi="Trebuchet MS" w:cs="CIDFont+F1"/>
          <w:lang w:val="ro-RO"/>
        </w:rPr>
        <w:t xml:space="preserve"> </w:t>
      </w:r>
      <w:r w:rsidR="009B59ED" w:rsidRPr="00DB0AC9">
        <w:rPr>
          <w:rFonts w:ascii="Trebuchet MS" w:eastAsia="CIDFont+F1" w:hAnsi="Trebuchet MS" w:cs="CIDFont+F1"/>
          <w:lang w:val="ro-RO"/>
        </w:rPr>
        <w:t xml:space="preserve">protejate sau de </w:t>
      </w:r>
      <w:r w:rsidRPr="00DB0AC9">
        <w:rPr>
          <w:rFonts w:ascii="Trebuchet MS" w:eastAsia="CIDFont+F1" w:hAnsi="Trebuchet MS" w:cs="CIDFont+F1"/>
          <w:lang w:val="ro-RO"/>
        </w:rPr>
        <w:t>protecție</w:t>
      </w:r>
      <w:r w:rsidR="009B59ED" w:rsidRPr="00DB0AC9">
        <w:rPr>
          <w:rFonts w:ascii="Trebuchet MS" w:eastAsia="CIDFont+F1" w:hAnsi="Trebuchet MS" w:cs="CIDFont+F1"/>
          <w:lang w:val="ro-RO"/>
        </w:rPr>
        <w:t>:</w:t>
      </w:r>
    </w:p>
    <w:p w14:paraId="7561BA04" w14:textId="702F4302" w:rsidR="005815BE" w:rsidRPr="00DB0AC9" w:rsidRDefault="009B59ED" w:rsidP="009B59ED">
      <w:pPr>
        <w:autoSpaceDE w:val="0"/>
        <w:autoSpaceDN w:val="0"/>
        <w:adjustRightInd w:val="0"/>
        <w:spacing w:after="0" w:line="240" w:lineRule="auto"/>
        <w:jc w:val="both"/>
        <w:rPr>
          <w:rFonts w:ascii="Trebuchet MS" w:eastAsia="CIDFont+F1" w:hAnsi="Trebuchet MS" w:cs="CIDFont+F1"/>
        </w:rPr>
      </w:pPr>
      <w:r w:rsidRPr="00DB0AC9">
        <w:rPr>
          <w:rFonts w:ascii="Trebuchet MS" w:eastAsia="CIDFont+F1" w:hAnsi="Trebuchet MS" w:cs="CIDFont+F1"/>
        </w:rPr>
        <w:t xml:space="preserve">Pe amplasament </w:t>
      </w:r>
      <w:r w:rsidR="003136E2" w:rsidRPr="00DB0AC9">
        <w:rPr>
          <w:rFonts w:ascii="Trebuchet MS" w:eastAsia="CIDFont+F1" w:hAnsi="Trebuchet MS" w:cs="CIDFont+F1"/>
        </w:rPr>
        <w:t>ș</w:t>
      </w:r>
      <w:r w:rsidRPr="00DB0AC9">
        <w:rPr>
          <w:rFonts w:ascii="Trebuchet MS" w:eastAsia="CIDFont+F1" w:hAnsi="Trebuchet MS" w:cs="CIDFont+F1"/>
        </w:rPr>
        <w:t xml:space="preserve">i </w:t>
      </w:r>
      <w:r w:rsidR="003136E2" w:rsidRPr="00DB0AC9">
        <w:rPr>
          <w:rFonts w:ascii="Trebuchet MS" w:eastAsia="CIDFont+F1" w:hAnsi="Trebuchet MS" w:cs="CIDFont+F1"/>
        </w:rPr>
        <w:t>î</w:t>
      </w:r>
      <w:r w:rsidRPr="00DB0AC9">
        <w:rPr>
          <w:rFonts w:ascii="Trebuchet MS" w:eastAsia="CIDFont+F1" w:hAnsi="Trebuchet MS" w:cs="CIDFont+F1"/>
        </w:rPr>
        <w:t xml:space="preserve">n zona imediat </w:t>
      </w:r>
      <w:r w:rsidR="00967C84" w:rsidRPr="00DB0AC9">
        <w:rPr>
          <w:rFonts w:ascii="Trebuchet MS" w:eastAsia="CIDFont+F1" w:hAnsi="Trebuchet MS" w:cs="CIDFont+F1"/>
        </w:rPr>
        <w:t>învecinată</w:t>
      </w:r>
      <w:r w:rsidRPr="00DB0AC9">
        <w:rPr>
          <w:rFonts w:ascii="Trebuchet MS" w:eastAsia="CIDFont+F1" w:hAnsi="Trebuchet MS" w:cs="CIDFont+F1"/>
        </w:rPr>
        <w:t xml:space="preserve">, nu sunt </w:t>
      </w:r>
      <w:r w:rsidR="00967C84" w:rsidRPr="00DB0AC9">
        <w:rPr>
          <w:rFonts w:ascii="Trebuchet MS" w:eastAsia="CIDFont+F1" w:hAnsi="Trebuchet MS" w:cs="CIDFont+F1"/>
        </w:rPr>
        <w:t>menționate</w:t>
      </w:r>
      <w:r w:rsidRPr="00DB0AC9">
        <w:rPr>
          <w:rFonts w:ascii="Trebuchet MS" w:eastAsia="CIDFont+F1" w:hAnsi="Trebuchet MS" w:cs="CIDFont+F1"/>
        </w:rPr>
        <w:t xml:space="preserve"> monumente istorice, de arhitectură sau situri arheologice.</w:t>
      </w:r>
    </w:p>
    <w:p w14:paraId="2A3A14E3" w14:textId="77777777" w:rsidR="002526B3" w:rsidRPr="00DB0AC9" w:rsidRDefault="002526B3" w:rsidP="00125512">
      <w:pPr>
        <w:spacing w:after="0" w:line="240" w:lineRule="auto"/>
        <w:rPr>
          <w:rFonts w:ascii="Trebuchet MS" w:hAnsi="Trebuchet MS"/>
        </w:rPr>
      </w:pPr>
    </w:p>
    <w:p w14:paraId="2A07FAFB" w14:textId="77777777" w:rsidR="00652567" w:rsidRPr="00DB0AC9" w:rsidRDefault="00652567" w:rsidP="00125512">
      <w:pPr>
        <w:spacing w:after="0" w:line="240" w:lineRule="auto"/>
        <w:rPr>
          <w:rFonts w:ascii="Trebuchet MS" w:hAnsi="Trebuchet MS"/>
        </w:rPr>
      </w:pPr>
    </w:p>
    <w:p w14:paraId="5FC62C2F" w14:textId="77777777" w:rsidR="00652567" w:rsidRPr="00DB0AC9" w:rsidRDefault="00652567" w:rsidP="00125512">
      <w:pPr>
        <w:spacing w:after="0" w:line="240" w:lineRule="auto"/>
        <w:rPr>
          <w:rFonts w:ascii="Trebuchet MS" w:hAnsi="Trebuchet MS"/>
        </w:rPr>
      </w:pPr>
    </w:p>
    <w:p w14:paraId="3C16AE81" w14:textId="77777777" w:rsidR="00652567" w:rsidRPr="00DB0AC9" w:rsidRDefault="00652567" w:rsidP="00125512">
      <w:pPr>
        <w:spacing w:after="0" w:line="240" w:lineRule="auto"/>
        <w:rPr>
          <w:rFonts w:ascii="Trebuchet MS" w:hAnsi="Trebuchet MS"/>
        </w:rPr>
      </w:pPr>
    </w:p>
    <w:p w14:paraId="052658D0" w14:textId="771CAA05" w:rsidR="00CE4E93" w:rsidRPr="00DB0AC9" w:rsidRDefault="00CE4E93" w:rsidP="00CE4E93">
      <w:pPr>
        <w:spacing w:after="0" w:line="240" w:lineRule="auto"/>
        <w:rPr>
          <w:rFonts w:ascii="Trebuchet MS" w:hAnsi="Trebuchet MS"/>
          <w:b/>
          <w:bCs/>
        </w:rPr>
      </w:pPr>
      <w:r w:rsidRPr="00DB0AC9">
        <w:rPr>
          <w:rFonts w:ascii="Trebuchet MS" w:hAnsi="Trebuchet MS"/>
          <w:b/>
          <w:bCs/>
        </w:rPr>
        <w:lastRenderedPageBreak/>
        <w:t xml:space="preserve">2.3. Descrierea succintă a obiectivului de investiții propus din punct de vedere tehnic şi </w:t>
      </w:r>
      <w:r w:rsidR="006B5020" w:rsidRPr="00DB0AC9">
        <w:rPr>
          <w:rFonts w:ascii="Trebuchet MS" w:hAnsi="Trebuchet MS"/>
          <w:b/>
          <w:bCs/>
        </w:rPr>
        <w:t>funcțional</w:t>
      </w:r>
    </w:p>
    <w:p w14:paraId="6D16D0C3" w14:textId="77777777" w:rsidR="00CE4E93" w:rsidRPr="00DB0AC9" w:rsidRDefault="00CE4E93" w:rsidP="00CE4E93">
      <w:pPr>
        <w:spacing w:after="0" w:line="240" w:lineRule="auto"/>
        <w:rPr>
          <w:rFonts w:ascii="Trebuchet MS" w:hAnsi="Trebuchet MS"/>
          <w:b/>
          <w:bCs/>
        </w:rPr>
      </w:pPr>
    </w:p>
    <w:p w14:paraId="1D74204D" w14:textId="5208B7F5" w:rsidR="00CE4E93" w:rsidRPr="00DB0AC9" w:rsidRDefault="00CE4E93" w:rsidP="00CE4E93">
      <w:pPr>
        <w:spacing w:after="0" w:line="240" w:lineRule="auto"/>
        <w:jc w:val="both"/>
        <w:rPr>
          <w:rFonts w:ascii="Trebuchet MS" w:hAnsi="Trebuchet MS"/>
        </w:rPr>
      </w:pPr>
      <w:r w:rsidRPr="00DB0AC9">
        <w:rPr>
          <w:rFonts w:ascii="Trebuchet MS" w:hAnsi="Trebuchet MS"/>
        </w:rPr>
        <w:t>Centru de activități cu tineretul ”Sfântul Ilie Tesviteanul” va fi un Complex reprezentativ și modern ce are ca scop realizarea unui spațiu pentru comunitatea de tineri și copii – un spațiu al comuniunii și comunicării.</w:t>
      </w:r>
      <w:r w:rsidR="00225035">
        <w:rPr>
          <w:rFonts w:ascii="Trebuchet MS" w:hAnsi="Trebuchet MS"/>
        </w:rPr>
        <w:t xml:space="preserve"> </w:t>
      </w:r>
      <w:r w:rsidRPr="00DB0AC9">
        <w:rPr>
          <w:rFonts w:ascii="Trebuchet MS" w:hAnsi="Trebuchet MS"/>
        </w:rPr>
        <w:t>Centrul va fi locul în care se vor desfășura activități și evenimente cultural–educative și de recreere, cu spații atractive pentru tineri și copii.</w:t>
      </w:r>
    </w:p>
    <w:p w14:paraId="5EB531B7" w14:textId="7E6D1612" w:rsidR="00CE4E93" w:rsidRPr="00234CA6" w:rsidRDefault="00CE4E93" w:rsidP="00CE4E93">
      <w:pPr>
        <w:spacing w:after="0" w:line="240" w:lineRule="auto"/>
        <w:jc w:val="both"/>
        <w:rPr>
          <w:rFonts w:ascii="Trebuchet MS" w:hAnsi="Trebuchet MS"/>
        </w:rPr>
      </w:pPr>
      <w:r w:rsidRPr="00DB0AC9">
        <w:rPr>
          <w:rFonts w:ascii="Trebuchet MS" w:hAnsi="Trebuchet MS"/>
        </w:rPr>
        <w:t xml:space="preserve">În acest Complex se vor putea organiza antrenamente, competiții sportive, competiții culturale, implementarea celor mai bune practici și schimburi de idei constructive, inițiere si </w:t>
      </w:r>
      <w:r w:rsidRPr="00234CA6">
        <w:rPr>
          <w:rFonts w:ascii="Trebuchet MS" w:hAnsi="Trebuchet MS"/>
        </w:rPr>
        <w:t>implementare proiecte noi. Activitatea Centrului se va desfășura atât la interior – în corpurile de clădire existente care se vor păstra si consolida, reabilita și refunc</w:t>
      </w:r>
      <w:r w:rsidR="00694624" w:rsidRPr="00234CA6">
        <w:rPr>
          <w:rFonts w:ascii="Trebuchet MS" w:hAnsi="Trebuchet MS"/>
        </w:rPr>
        <w:t>ț</w:t>
      </w:r>
      <w:r w:rsidRPr="00234CA6">
        <w:rPr>
          <w:rFonts w:ascii="Trebuchet MS" w:hAnsi="Trebuchet MS"/>
        </w:rPr>
        <w:t>ionaliza și în cele care se propun a se construi – precum și la exterior, pe zone de activități special amenajate.</w:t>
      </w:r>
    </w:p>
    <w:p w14:paraId="65E07701" w14:textId="77777777" w:rsidR="00CA336D" w:rsidRPr="00234CA6" w:rsidRDefault="00CA336D" w:rsidP="005F41A4">
      <w:pPr>
        <w:spacing w:after="0" w:line="240" w:lineRule="auto"/>
        <w:jc w:val="both"/>
        <w:rPr>
          <w:rFonts w:ascii="Trebuchet MS" w:hAnsi="Trebuchet MS"/>
        </w:rPr>
      </w:pPr>
    </w:p>
    <w:p w14:paraId="176DB4CD" w14:textId="2F10DA7D" w:rsidR="00A95336" w:rsidRPr="00234CA6" w:rsidRDefault="00A95336" w:rsidP="005F41A4">
      <w:pPr>
        <w:spacing w:after="0" w:line="240" w:lineRule="auto"/>
        <w:jc w:val="both"/>
        <w:rPr>
          <w:rFonts w:ascii="Trebuchet MS" w:hAnsi="Trebuchet MS"/>
          <w:b/>
          <w:bCs/>
        </w:rPr>
      </w:pPr>
      <w:r w:rsidRPr="00234CA6">
        <w:rPr>
          <w:rFonts w:ascii="Trebuchet MS" w:hAnsi="Trebuchet MS"/>
          <w:b/>
          <w:bCs/>
        </w:rPr>
        <w:t xml:space="preserve">Detalii în legătură cu investiția: caracteristici, </w:t>
      </w:r>
      <w:r w:rsidR="00225035" w:rsidRPr="00234CA6">
        <w:rPr>
          <w:rFonts w:ascii="Trebuchet MS" w:hAnsi="Trebuchet MS"/>
          <w:b/>
          <w:bCs/>
        </w:rPr>
        <w:t xml:space="preserve">funcțiuni, </w:t>
      </w:r>
      <w:r w:rsidRPr="00234CA6">
        <w:rPr>
          <w:rFonts w:ascii="Trebuchet MS" w:hAnsi="Trebuchet MS"/>
          <w:b/>
          <w:bCs/>
        </w:rPr>
        <w:t xml:space="preserve">parametri, date tehnice specifice etc., se regăsesc în </w:t>
      </w:r>
      <w:r w:rsidR="00225035" w:rsidRPr="00234CA6">
        <w:rPr>
          <w:rFonts w:ascii="Trebuchet MS" w:hAnsi="Trebuchet MS"/>
          <w:b/>
          <w:bCs/>
        </w:rPr>
        <w:t>TEMA DE PROIECTARE care este</w:t>
      </w:r>
      <w:r w:rsidRPr="00234CA6">
        <w:rPr>
          <w:rFonts w:ascii="Trebuchet MS" w:hAnsi="Trebuchet MS"/>
          <w:b/>
          <w:bCs/>
        </w:rPr>
        <w:t xml:space="preserve"> atașat</w:t>
      </w:r>
      <w:r w:rsidR="00225035" w:rsidRPr="00234CA6">
        <w:rPr>
          <w:rFonts w:ascii="Trebuchet MS" w:hAnsi="Trebuchet MS"/>
          <w:b/>
          <w:bCs/>
        </w:rPr>
        <w:t>ă</w:t>
      </w:r>
      <w:r w:rsidRPr="00234CA6">
        <w:rPr>
          <w:rFonts w:ascii="Trebuchet MS" w:hAnsi="Trebuchet MS"/>
          <w:b/>
          <w:bCs/>
        </w:rPr>
        <w:t xml:space="preserve"> prezentului document.</w:t>
      </w:r>
    </w:p>
    <w:p w14:paraId="7C67E464" w14:textId="77777777" w:rsidR="006B5020" w:rsidRPr="00234CA6" w:rsidRDefault="006B5020" w:rsidP="0018568F">
      <w:pPr>
        <w:spacing w:after="0" w:line="240" w:lineRule="auto"/>
        <w:jc w:val="both"/>
        <w:rPr>
          <w:rFonts w:ascii="Trebuchet MS" w:hAnsi="Trebuchet MS"/>
        </w:rPr>
      </w:pPr>
    </w:p>
    <w:p w14:paraId="04DA106B" w14:textId="77777777" w:rsidR="0076609B" w:rsidRPr="00234CA6" w:rsidRDefault="00582AA8" w:rsidP="00125512">
      <w:pPr>
        <w:spacing w:after="0" w:line="240" w:lineRule="auto"/>
        <w:rPr>
          <w:rFonts w:ascii="Trebuchet MS" w:hAnsi="Trebuchet MS"/>
          <w:b/>
          <w:u w:val="single"/>
        </w:rPr>
      </w:pPr>
      <w:r w:rsidRPr="00234CA6">
        <w:rPr>
          <w:rFonts w:ascii="Trebuchet MS" w:hAnsi="Trebuchet MS"/>
          <w:b/>
          <w:u w:val="single"/>
        </w:rPr>
        <w:t>III. INFORMAȚII PRIVIND OBIECTUL ACHIZIȚIEI</w:t>
      </w:r>
    </w:p>
    <w:p w14:paraId="6E0507CD" w14:textId="77777777" w:rsidR="00DD0B94" w:rsidRPr="00234CA6" w:rsidRDefault="00DD0B94" w:rsidP="00125512">
      <w:pPr>
        <w:spacing w:after="0" w:line="240" w:lineRule="auto"/>
        <w:rPr>
          <w:rFonts w:ascii="Trebuchet MS" w:hAnsi="Trebuchet MS"/>
          <w:b/>
          <w:u w:val="single"/>
        </w:rPr>
      </w:pPr>
    </w:p>
    <w:p w14:paraId="75EEDEB3" w14:textId="444B6559" w:rsidR="00582AA8" w:rsidRPr="00234CA6" w:rsidRDefault="00162E84" w:rsidP="00125512">
      <w:pPr>
        <w:spacing w:after="0" w:line="240" w:lineRule="auto"/>
        <w:rPr>
          <w:rFonts w:ascii="Trebuchet MS" w:hAnsi="Trebuchet MS"/>
          <w:b/>
        </w:rPr>
      </w:pPr>
      <w:r w:rsidRPr="00234CA6">
        <w:rPr>
          <w:rFonts w:ascii="Trebuchet MS" w:hAnsi="Trebuchet MS"/>
          <w:b/>
        </w:rPr>
        <w:t>3.</w:t>
      </w:r>
      <w:r w:rsidR="00582AA8" w:rsidRPr="00234CA6">
        <w:rPr>
          <w:rFonts w:ascii="Trebuchet MS" w:hAnsi="Trebuchet MS"/>
          <w:b/>
        </w:rPr>
        <w:t>1. Denumirea achiziției</w:t>
      </w:r>
    </w:p>
    <w:p w14:paraId="67E26945" w14:textId="77777777" w:rsidR="00582AA8" w:rsidRPr="00234CA6" w:rsidRDefault="00582AA8" w:rsidP="00125512">
      <w:pPr>
        <w:spacing w:after="0" w:line="240" w:lineRule="auto"/>
        <w:rPr>
          <w:rFonts w:ascii="Trebuchet MS" w:hAnsi="Trebuchet MS"/>
          <w:b/>
        </w:rPr>
      </w:pPr>
    </w:p>
    <w:p w14:paraId="73ED59CD" w14:textId="575E9DCF" w:rsidR="00582AA8" w:rsidRPr="00DB0AC9" w:rsidRDefault="002526B3" w:rsidP="001E377A">
      <w:pPr>
        <w:spacing w:after="0" w:line="240" w:lineRule="auto"/>
        <w:jc w:val="both"/>
        <w:rPr>
          <w:rFonts w:ascii="Trebuchet MS" w:hAnsi="Trebuchet MS"/>
          <w:b/>
        </w:rPr>
      </w:pPr>
      <w:r w:rsidRPr="00234CA6">
        <w:rPr>
          <w:rFonts w:ascii="Trebuchet MS" w:hAnsi="Trebuchet MS"/>
          <w:b/>
        </w:rPr>
        <w:t xml:space="preserve">Servicii de elaborare a </w:t>
      </w:r>
      <w:r w:rsidR="001E377A" w:rsidRPr="00234CA6">
        <w:rPr>
          <w:rFonts w:ascii="Trebuchet MS" w:hAnsi="Trebuchet MS"/>
          <w:b/>
        </w:rPr>
        <w:t xml:space="preserve">documentației tehnice la faza </w:t>
      </w:r>
      <w:r w:rsidR="001E5231" w:rsidRPr="00234CA6">
        <w:rPr>
          <w:rFonts w:ascii="Trebuchet MS" w:hAnsi="Trebuchet MS"/>
          <w:b/>
        </w:rPr>
        <w:t xml:space="preserve">Studiului de Fezabilitate cu elemente specifice </w:t>
      </w:r>
      <w:r w:rsidRPr="00234CA6">
        <w:rPr>
          <w:rFonts w:ascii="Trebuchet MS" w:hAnsi="Trebuchet MS"/>
          <w:b/>
        </w:rPr>
        <w:t>D.A.L.I.</w:t>
      </w:r>
    </w:p>
    <w:p w14:paraId="739AF03A" w14:textId="77777777" w:rsidR="0054551D" w:rsidRPr="00DB0AC9" w:rsidRDefault="0054551D" w:rsidP="00125512">
      <w:pPr>
        <w:spacing w:after="0" w:line="240" w:lineRule="auto"/>
        <w:rPr>
          <w:rFonts w:ascii="Trebuchet MS" w:hAnsi="Trebuchet MS"/>
          <w:b/>
        </w:rPr>
      </w:pPr>
    </w:p>
    <w:p w14:paraId="211FDF68" w14:textId="10A24B91" w:rsidR="00DD0B94" w:rsidRPr="00DB0AC9" w:rsidRDefault="009E1E84" w:rsidP="00125512">
      <w:pPr>
        <w:spacing w:after="0" w:line="240" w:lineRule="auto"/>
        <w:rPr>
          <w:rFonts w:ascii="Trebuchet MS" w:hAnsi="Trebuchet MS"/>
          <w:b/>
        </w:rPr>
      </w:pPr>
      <w:r w:rsidRPr="00DB0AC9">
        <w:rPr>
          <w:rFonts w:ascii="Trebuchet MS" w:hAnsi="Trebuchet MS"/>
          <w:b/>
        </w:rPr>
        <w:t xml:space="preserve">Cod CPV: </w:t>
      </w:r>
    </w:p>
    <w:p w14:paraId="2FBBFC72" w14:textId="20D5E0C3" w:rsidR="00D369C1" w:rsidRPr="00DB0AC9" w:rsidRDefault="00DD0B94" w:rsidP="002526B3">
      <w:pPr>
        <w:spacing w:after="0" w:line="240" w:lineRule="auto"/>
        <w:jc w:val="both"/>
        <w:rPr>
          <w:rFonts w:ascii="Trebuchet MS" w:hAnsi="Trebuchet MS" w:cs="Times New Roman"/>
        </w:rPr>
      </w:pPr>
      <w:r w:rsidRPr="00DB0AC9">
        <w:rPr>
          <w:rFonts w:ascii="Trebuchet MS" w:hAnsi="Trebuchet MS" w:cs="Times New Roman"/>
        </w:rPr>
        <w:t>79314000-8 Studiu de fezabilitate (Rev.2)</w:t>
      </w:r>
    </w:p>
    <w:p w14:paraId="04A7E310" w14:textId="2AE3108B" w:rsidR="00DD0B94" w:rsidRPr="00DB0AC9" w:rsidRDefault="00DD0B94" w:rsidP="002526B3">
      <w:pPr>
        <w:spacing w:after="0" w:line="240" w:lineRule="auto"/>
        <w:jc w:val="both"/>
        <w:rPr>
          <w:rFonts w:ascii="Trebuchet MS" w:hAnsi="Trebuchet MS" w:cs="Times New Roman"/>
        </w:rPr>
      </w:pPr>
      <w:r w:rsidRPr="00DB0AC9">
        <w:rPr>
          <w:rFonts w:ascii="Trebuchet MS" w:hAnsi="Trebuchet MS" w:cs="Times New Roman"/>
        </w:rPr>
        <w:t>71335000-5 Studii tehnice (Rev.2)</w:t>
      </w:r>
    </w:p>
    <w:p w14:paraId="59D07FE6" w14:textId="77777777" w:rsidR="00582AA8" w:rsidRPr="00DB0AC9" w:rsidRDefault="00582AA8" w:rsidP="00125512">
      <w:pPr>
        <w:spacing w:after="0" w:line="240" w:lineRule="auto"/>
        <w:rPr>
          <w:rFonts w:ascii="Trebuchet MS" w:hAnsi="Trebuchet MS"/>
        </w:rPr>
      </w:pPr>
    </w:p>
    <w:p w14:paraId="2EC77645" w14:textId="654F17BA" w:rsidR="00582AA8" w:rsidRDefault="00ED0EBF" w:rsidP="00125512">
      <w:pPr>
        <w:spacing w:after="0" w:line="240" w:lineRule="auto"/>
        <w:rPr>
          <w:rFonts w:ascii="Trebuchet MS" w:hAnsi="Trebuchet MS"/>
          <w:b/>
        </w:rPr>
      </w:pPr>
      <w:r w:rsidRPr="00DB0AC9">
        <w:rPr>
          <w:rFonts w:ascii="Trebuchet MS" w:hAnsi="Trebuchet MS"/>
          <w:b/>
        </w:rPr>
        <w:t>3.</w:t>
      </w:r>
      <w:r w:rsidR="00582AA8" w:rsidRPr="00DB0AC9">
        <w:rPr>
          <w:rFonts w:ascii="Trebuchet MS" w:hAnsi="Trebuchet MS"/>
          <w:b/>
        </w:rPr>
        <w:t>2. Valoarea totală estimată a achiziției</w:t>
      </w:r>
      <w:r w:rsidR="00E24CB4" w:rsidRPr="00DB0AC9">
        <w:rPr>
          <w:rFonts w:ascii="Trebuchet MS" w:hAnsi="Trebuchet MS"/>
          <w:b/>
        </w:rPr>
        <w:t xml:space="preserve">: </w:t>
      </w:r>
      <w:r w:rsidR="00B96A26" w:rsidRPr="004C13C5">
        <w:rPr>
          <w:rFonts w:ascii="Trebuchet MS" w:hAnsi="Trebuchet MS"/>
          <w:b/>
        </w:rPr>
        <w:t>600.000,00</w:t>
      </w:r>
      <w:r w:rsidR="00E24CB4" w:rsidRPr="004C13C5">
        <w:rPr>
          <w:rFonts w:ascii="Trebuchet MS" w:hAnsi="Trebuchet MS"/>
          <w:b/>
        </w:rPr>
        <w:t xml:space="preserve"> lei fără TVA</w:t>
      </w:r>
    </w:p>
    <w:p w14:paraId="3B7C34D2" w14:textId="77777777" w:rsidR="00D8343D" w:rsidRDefault="00D8343D" w:rsidP="00125512">
      <w:pPr>
        <w:spacing w:after="0" w:line="240" w:lineRule="auto"/>
        <w:rPr>
          <w:rFonts w:ascii="Trebuchet MS" w:hAnsi="Trebuchet MS"/>
          <w:b/>
        </w:rPr>
      </w:pPr>
    </w:p>
    <w:p w14:paraId="061A232A" w14:textId="26174439" w:rsidR="002D7EA6" w:rsidRDefault="00D8343D" w:rsidP="00125512">
      <w:pPr>
        <w:spacing w:after="0" w:line="240" w:lineRule="auto"/>
        <w:rPr>
          <w:rFonts w:ascii="Trebuchet MS" w:hAnsi="Trebuchet MS"/>
          <w:bCs/>
        </w:rPr>
      </w:pPr>
      <w:r>
        <w:rPr>
          <w:rFonts w:ascii="Trebuchet MS" w:hAnsi="Trebuchet MS"/>
          <w:b/>
        </w:rPr>
        <w:t>G</w:t>
      </w:r>
      <w:r w:rsidRPr="00D8343D">
        <w:rPr>
          <w:rFonts w:ascii="Trebuchet MS" w:hAnsi="Trebuchet MS"/>
          <w:b/>
        </w:rPr>
        <w:t>aranție de participare:</w:t>
      </w:r>
      <w:r>
        <w:rPr>
          <w:rFonts w:ascii="Trebuchet MS" w:hAnsi="Trebuchet MS"/>
          <w:b/>
        </w:rPr>
        <w:t xml:space="preserve"> </w:t>
      </w:r>
      <w:r w:rsidRPr="00D8343D">
        <w:rPr>
          <w:rFonts w:ascii="Trebuchet MS" w:hAnsi="Trebuchet MS"/>
          <w:bCs/>
        </w:rPr>
        <w:t>nu se solicită.</w:t>
      </w:r>
    </w:p>
    <w:p w14:paraId="02C9E570" w14:textId="5115D8F5" w:rsidR="00D8343D" w:rsidRDefault="00D8343D" w:rsidP="00125512">
      <w:pPr>
        <w:spacing w:after="0" w:line="240" w:lineRule="auto"/>
        <w:rPr>
          <w:rFonts w:ascii="Trebuchet MS" w:hAnsi="Trebuchet MS"/>
          <w:bCs/>
        </w:rPr>
      </w:pPr>
      <w:r>
        <w:rPr>
          <w:rFonts w:ascii="Trebuchet MS" w:hAnsi="Trebuchet MS"/>
          <w:b/>
        </w:rPr>
        <w:t>G</w:t>
      </w:r>
      <w:r w:rsidRPr="00D8343D">
        <w:rPr>
          <w:rFonts w:ascii="Trebuchet MS" w:hAnsi="Trebuchet MS"/>
          <w:b/>
        </w:rPr>
        <w:t>aranției de</w:t>
      </w:r>
      <w:r>
        <w:rPr>
          <w:rFonts w:ascii="Trebuchet MS" w:hAnsi="Trebuchet MS"/>
          <w:b/>
        </w:rPr>
        <w:t xml:space="preserve"> bună execuție: </w:t>
      </w:r>
      <w:r w:rsidRPr="00D8343D">
        <w:rPr>
          <w:rFonts w:ascii="Trebuchet MS" w:hAnsi="Trebuchet MS"/>
          <w:bCs/>
        </w:rPr>
        <w:t>nu se solicită.</w:t>
      </w:r>
    </w:p>
    <w:p w14:paraId="791F6B2B" w14:textId="77777777" w:rsidR="00AF176E" w:rsidRPr="004C13C5" w:rsidRDefault="00AF176E" w:rsidP="00125512">
      <w:pPr>
        <w:spacing w:after="0" w:line="240" w:lineRule="auto"/>
        <w:rPr>
          <w:rFonts w:ascii="Trebuchet MS" w:hAnsi="Trebuchet MS"/>
          <w:b/>
        </w:rPr>
      </w:pPr>
    </w:p>
    <w:p w14:paraId="455F3A0C" w14:textId="3DD57704" w:rsidR="00AF176E" w:rsidRPr="00DB0AC9" w:rsidRDefault="00ED0EBF" w:rsidP="00125512">
      <w:pPr>
        <w:spacing w:after="0" w:line="240" w:lineRule="auto"/>
        <w:rPr>
          <w:rFonts w:ascii="Trebuchet MS" w:hAnsi="Trebuchet MS"/>
          <w:b/>
        </w:rPr>
      </w:pPr>
      <w:r w:rsidRPr="00DB0AC9">
        <w:rPr>
          <w:rFonts w:ascii="Trebuchet MS" w:hAnsi="Trebuchet MS"/>
          <w:b/>
        </w:rPr>
        <w:t>3.</w:t>
      </w:r>
      <w:r w:rsidR="00AF176E" w:rsidRPr="00DB0AC9">
        <w:rPr>
          <w:rFonts w:ascii="Trebuchet MS" w:hAnsi="Trebuchet MS"/>
          <w:b/>
        </w:rPr>
        <w:t xml:space="preserve">3. </w:t>
      </w:r>
      <w:r w:rsidR="00A372CA" w:rsidRPr="00DB0AC9">
        <w:rPr>
          <w:rFonts w:ascii="Trebuchet MS" w:hAnsi="Trebuchet MS"/>
          <w:b/>
        </w:rPr>
        <w:t>Descrierea principalelor activități</w:t>
      </w:r>
    </w:p>
    <w:p w14:paraId="7142A7B6" w14:textId="77777777" w:rsidR="00AF176E" w:rsidRPr="00DB0AC9" w:rsidRDefault="00AF176E" w:rsidP="00125512">
      <w:pPr>
        <w:spacing w:after="0" w:line="240" w:lineRule="auto"/>
        <w:rPr>
          <w:rFonts w:ascii="Trebuchet MS" w:hAnsi="Trebuchet MS"/>
          <w:color w:val="C00000"/>
        </w:rPr>
      </w:pPr>
    </w:p>
    <w:p w14:paraId="269A9C63" w14:textId="5BA7CEBF" w:rsidR="007460EA" w:rsidRPr="00DB0AC9" w:rsidRDefault="00ED0EBF" w:rsidP="007460EA">
      <w:pPr>
        <w:autoSpaceDE w:val="0"/>
        <w:autoSpaceDN w:val="0"/>
        <w:adjustRightInd w:val="0"/>
        <w:spacing w:after="0" w:line="240" w:lineRule="auto"/>
        <w:jc w:val="both"/>
        <w:rPr>
          <w:rFonts w:ascii="Trebuchet MS" w:hAnsi="Trebuchet MS"/>
          <w:i/>
          <w:u w:val="single"/>
        </w:rPr>
      </w:pPr>
      <w:r w:rsidRPr="00DB0AC9">
        <w:rPr>
          <w:rFonts w:ascii="Trebuchet MS" w:hAnsi="Trebuchet MS"/>
          <w:i/>
          <w:u w:val="single"/>
        </w:rPr>
        <w:t>3.</w:t>
      </w:r>
      <w:r w:rsidR="00AC4E9E" w:rsidRPr="00DB0AC9">
        <w:rPr>
          <w:rFonts w:ascii="Trebuchet MS" w:hAnsi="Trebuchet MS"/>
          <w:i/>
          <w:u w:val="single"/>
        </w:rPr>
        <w:t>3.1</w:t>
      </w:r>
      <w:r w:rsidR="007460EA" w:rsidRPr="00DB0AC9">
        <w:rPr>
          <w:rFonts w:ascii="Trebuchet MS" w:hAnsi="Trebuchet MS"/>
          <w:i/>
          <w:u w:val="single"/>
        </w:rPr>
        <w:t xml:space="preserve">. Întocmirea </w:t>
      </w:r>
      <w:r w:rsidR="00B65FE7" w:rsidRPr="00DB0AC9">
        <w:rPr>
          <w:rFonts w:ascii="Trebuchet MS" w:hAnsi="Trebuchet MS"/>
          <w:i/>
          <w:u w:val="single"/>
        </w:rPr>
        <w:t>documentației</w:t>
      </w:r>
      <w:r w:rsidR="007460EA" w:rsidRPr="00DB0AC9">
        <w:rPr>
          <w:rFonts w:ascii="Trebuchet MS" w:hAnsi="Trebuchet MS"/>
          <w:i/>
          <w:u w:val="single"/>
        </w:rPr>
        <w:t xml:space="preserve"> pentru </w:t>
      </w:r>
      <w:r w:rsidR="00B65FE7" w:rsidRPr="00DB0AC9">
        <w:rPr>
          <w:rFonts w:ascii="Trebuchet MS" w:hAnsi="Trebuchet MS"/>
          <w:i/>
          <w:u w:val="single"/>
        </w:rPr>
        <w:t>obținerea</w:t>
      </w:r>
      <w:r w:rsidR="007460EA" w:rsidRPr="00DB0AC9">
        <w:rPr>
          <w:rFonts w:ascii="Trebuchet MS" w:hAnsi="Trebuchet MS"/>
          <w:i/>
          <w:u w:val="single"/>
        </w:rPr>
        <w:t xml:space="preserve"> </w:t>
      </w:r>
      <w:r w:rsidR="007460EA" w:rsidRPr="00DB0AC9">
        <w:rPr>
          <w:rFonts w:ascii="Trebuchet MS" w:hAnsi="Trebuchet MS"/>
          <w:bCs/>
          <w:i/>
          <w:u w:val="single"/>
        </w:rPr>
        <w:t xml:space="preserve">Certificatului de Urbanism, inclusiv </w:t>
      </w:r>
      <w:r w:rsidR="00B65FE7" w:rsidRPr="00DB0AC9">
        <w:rPr>
          <w:rFonts w:ascii="Trebuchet MS" w:hAnsi="Trebuchet MS"/>
          <w:bCs/>
          <w:i/>
          <w:u w:val="single"/>
        </w:rPr>
        <w:t>obținerea</w:t>
      </w:r>
      <w:r w:rsidR="007460EA" w:rsidRPr="00DB0AC9">
        <w:rPr>
          <w:rFonts w:ascii="Trebuchet MS" w:hAnsi="Trebuchet MS"/>
          <w:bCs/>
          <w:i/>
          <w:u w:val="single"/>
        </w:rPr>
        <w:t xml:space="preserve"> Certificatului de </w:t>
      </w:r>
      <w:r w:rsidR="007460EA" w:rsidRPr="00DB0AC9">
        <w:rPr>
          <w:rFonts w:ascii="Trebuchet MS" w:hAnsi="Trebuchet MS"/>
          <w:i/>
          <w:u w:val="single"/>
        </w:rPr>
        <w:t>Urbanism</w:t>
      </w:r>
    </w:p>
    <w:p w14:paraId="556A628D" w14:textId="77777777" w:rsidR="004C13C5" w:rsidRPr="00DB0AC9" w:rsidRDefault="004C13C5" w:rsidP="007460EA">
      <w:pPr>
        <w:autoSpaceDE w:val="0"/>
        <w:autoSpaceDN w:val="0"/>
        <w:adjustRightInd w:val="0"/>
        <w:spacing w:after="0" w:line="240" w:lineRule="auto"/>
        <w:jc w:val="both"/>
        <w:rPr>
          <w:rFonts w:ascii="Trebuchet MS" w:hAnsi="Trebuchet MS"/>
          <w:bCs/>
          <w:i/>
          <w:color w:val="C00000"/>
          <w:u w:val="single"/>
        </w:rPr>
      </w:pPr>
    </w:p>
    <w:p w14:paraId="146E4853" w14:textId="2DD36BA8" w:rsidR="007460EA" w:rsidRPr="00DB0AC9" w:rsidRDefault="00ED0EBF" w:rsidP="007460EA">
      <w:pPr>
        <w:autoSpaceDE w:val="0"/>
        <w:autoSpaceDN w:val="0"/>
        <w:adjustRightInd w:val="0"/>
        <w:spacing w:after="0" w:line="240" w:lineRule="auto"/>
        <w:jc w:val="both"/>
        <w:rPr>
          <w:rFonts w:ascii="Trebuchet MS" w:hAnsi="Trebuchet MS"/>
          <w:i/>
          <w:u w:val="single"/>
        </w:rPr>
      </w:pPr>
      <w:r w:rsidRPr="00DB0AC9">
        <w:rPr>
          <w:rFonts w:ascii="Trebuchet MS" w:hAnsi="Trebuchet MS"/>
          <w:i/>
          <w:u w:val="single"/>
        </w:rPr>
        <w:t>3.</w:t>
      </w:r>
      <w:r w:rsidR="00AC4E9E" w:rsidRPr="00DB0AC9">
        <w:rPr>
          <w:rFonts w:ascii="Trebuchet MS" w:hAnsi="Trebuchet MS"/>
          <w:i/>
          <w:u w:val="single"/>
        </w:rPr>
        <w:t>3</w:t>
      </w:r>
      <w:r w:rsidR="007460EA" w:rsidRPr="00DB0AC9">
        <w:rPr>
          <w:rFonts w:ascii="Trebuchet MS" w:hAnsi="Trebuchet MS"/>
          <w:i/>
          <w:u w:val="single"/>
        </w:rPr>
        <w:t xml:space="preserve">.2. Întocmirea </w:t>
      </w:r>
      <w:r w:rsidR="00B65FE7" w:rsidRPr="00DB0AC9">
        <w:rPr>
          <w:rFonts w:ascii="Trebuchet MS" w:hAnsi="Trebuchet MS"/>
          <w:i/>
          <w:u w:val="single"/>
        </w:rPr>
        <w:t>documentației</w:t>
      </w:r>
      <w:r w:rsidR="007460EA" w:rsidRPr="00DB0AC9">
        <w:rPr>
          <w:rFonts w:ascii="Trebuchet MS" w:hAnsi="Trebuchet MS"/>
          <w:i/>
          <w:u w:val="single"/>
        </w:rPr>
        <w:t xml:space="preserve"> și </w:t>
      </w:r>
      <w:r w:rsidR="00B65FE7" w:rsidRPr="00DB0AC9">
        <w:rPr>
          <w:rFonts w:ascii="Trebuchet MS" w:hAnsi="Trebuchet MS"/>
          <w:i/>
          <w:u w:val="single"/>
        </w:rPr>
        <w:t>obținerea</w:t>
      </w:r>
      <w:r w:rsidR="007460EA" w:rsidRPr="00DB0AC9">
        <w:rPr>
          <w:rFonts w:ascii="Trebuchet MS" w:hAnsi="Trebuchet MS"/>
          <w:i/>
          <w:u w:val="single"/>
        </w:rPr>
        <w:t xml:space="preserve"> avizelor impuse prin Certificatul de Urbanism</w:t>
      </w:r>
    </w:p>
    <w:p w14:paraId="3814570D" w14:textId="77777777" w:rsidR="00AF61CF" w:rsidRPr="00DB0AC9" w:rsidRDefault="00AF61CF" w:rsidP="007460EA">
      <w:pPr>
        <w:autoSpaceDE w:val="0"/>
        <w:autoSpaceDN w:val="0"/>
        <w:adjustRightInd w:val="0"/>
        <w:spacing w:after="0" w:line="240" w:lineRule="auto"/>
        <w:jc w:val="both"/>
        <w:rPr>
          <w:rFonts w:ascii="Trebuchet MS" w:hAnsi="Trebuchet MS"/>
        </w:rPr>
      </w:pPr>
    </w:p>
    <w:p w14:paraId="79C2AB2A" w14:textId="7C4682C9" w:rsidR="00E21B75" w:rsidRPr="00DB0AC9" w:rsidRDefault="007460EA" w:rsidP="007460EA">
      <w:pPr>
        <w:autoSpaceDE w:val="0"/>
        <w:autoSpaceDN w:val="0"/>
        <w:adjustRightInd w:val="0"/>
        <w:spacing w:after="0" w:line="240" w:lineRule="auto"/>
        <w:jc w:val="both"/>
        <w:rPr>
          <w:rFonts w:ascii="Trebuchet MS" w:hAnsi="Trebuchet MS"/>
        </w:rPr>
      </w:pPr>
      <w:r w:rsidRPr="00DB0AC9">
        <w:rPr>
          <w:rFonts w:ascii="Trebuchet MS" w:hAnsi="Trebuchet MS"/>
        </w:rPr>
        <w:t xml:space="preserve">Prestatorul va trebui să elaboreze </w:t>
      </w:r>
      <w:r w:rsidR="00B65FE7" w:rsidRPr="00DB0AC9">
        <w:rPr>
          <w:rFonts w:ascii="Trebuchet MS" w:hAnsi="Trebuchet MS"/>
        </w:rPr>
        <w:t>documentațiile</w:t>
      </w:r>
      <w:r w:rsidRPr="00DB0AC9">
        <w:rPr>
          <w:rFonts w:ascii="Trebuchet MS" w:hAnsi="Trebuchet MS"/>
        </w:rPr>
        <w:t xml:space="preserve"> pentru </w:t>
      </w:r>
      <w:r w:rsidR="00B65FE7" w:rsidRPr="00DB0AC9">
        <w:rPr>
          <w:rFonts w:ascii="Trebuchet MS" w:hAnsi="Trebuchet MS"/>
        </w:rPr>
        <w:t>obținerea</w:t>
      </w:r>
      <w:r w:rsidRPr="00DB0AC9">
        <w:rPr>
          <w:rFonts w:ascii="Trebuchet MS" w:hAnsi="Trebuchet MS"/>
        </w:rPr>
        <w:t xml:space="preserve"> în numele beneficiarului a avizelor, acordurilor şi </w:t>
      </w:r>
      <w:r w:rsidR="00B65FE7" w:rsidRPr="00DB0AC9">
        <w:rPr>
          <w:rFonts w:ascii="Trebuchet MS" w:hAnsi="Trebuchet MS"/>
        </w:rPr>
        <w:t>autorizațiilor</w:t>
      </w:r>
      <w:r w:rsidRPr="00DB0AC9">
        <w:rPr>
          <w:rFonts w:ascii="Trebuchet MS" w:hAnsi="Trebuchet MS"/>
        </w:rPr>
        <w:t xml:space="preserve"> la faza </w:t>
      </w:r>
      <w:r w:rsidR="00A50A86" w:rsidRPr="00DB0AC9">
        <w:rPr>
          <w:rFonts w:ascii="Trebuchet MS" w:hAnsi="Trebuchet MS"/>
        </w:rPr>
        <w:t xml:space="preserve">SF </w:t>
      </w:r>
      <w:r w:rsidR="00E21B75" w:rsidRPr="00DB0AC9">
        <w:rPr>
          <w:rFonts w:ascii="Trebuchet MS" w:hAnsi="Trebuchet MS"/>
        </w:rPr>
        <w:t>cu elemente specifice</w:t>
      </w:r>
      <w:r w:rsidR="00A50A86" w:rsidRPr="00DB0AC9">
        <w:rPr>
          <w:rFonts w:ascii="Trebuchet MS" w:hAnsi="Trebuchet MS"/>
        </w:rPr>
        <w:t xml:space="preserve"> </w:t>
      </w:r>
      <w:r w:rsidRPr="00DB0AC9">
        <w:rPr>
          <w:rFonts w:ascii="Trebuchet MS" w:hAnsi="Trebuchet MS"/>
        </w:rPr>
        <w:t xml:space="preserve">DALI. </w:t>
      </w:r>
    </w:p>
    <w:p w14:paraId="65D96121" w14:textId="2D60E875" w:rsidR="007460EA" w:rsidRPr="00DB0AC9" w:rsidRDefault="007460EA" w:rsidP="007460EA">
      <w:pPr>
        <w:autoSpaceDE w:val="0"/>
        <w:autoSpaceDN w:val="0"/>
        <w:adjustRightInd w:val="0"/>
        <w:spacing w:after="0" w:line="240" w:lineRule="auto"/>
        <w:jc w:val="both"/>
        <w:rPr>
          <w:rFonts w:ascii="Trebuchet MS" w:hAnsi="Trebuchet MS"/>
        </w:rPr>
      </w:pPr>
      <w:r w:rsidRPr="00DB0AC9">
        <w:rPr>
          <w:rFonts w:ascii="Trebuchet MS" w:hAnsi="Trebuchet MS"/>
        </w:rPr>
        <w:t xml:space="preserve">Proiectantul are obligația să întocmească </w:t>
      </w:r>
      <w:r w:rsidR="00B65FE7" w:rsidRPr="00DB0AC9">
        <w:rPr>
          <w:rFonts w:ascii="Trebuchet MS" w:hAnsi="Trebuchet MS"/>
        </w:rPr>
        <w:t>documentațiile</w:t>
      </w:r>
      <w:r w:rsidRPr="00DB0AC9">
        <w:rPr>
          <w:rFonts w:ascii="Trebuchet MS" w:hAnsi="Trebuchet MS"/>
        </w:rPr>
        <w:t xml:space="preserve"> pentru </w:t>
      </w:r>
      <w:r w:rsidR="00B65FE7" w:rsidRPr="00DB0AC9">
        <w:rPr>
          <w:rFonts w:ascii="Trebuchet MS" w:hAnsi="Trebuchet MS"/>
        </w:rPr>
        <w:t>obținerea</w:t>
      </w:r>
      <w:r w:rsidRPr="00DB0AC9">
        <w:rPr>
          <w:rFonts w:ascii="Trebuchet MS" w:hAnsi="Trebuchet MS"/>
        </w:rPr>
        <w:t xml:space="preserve"> avizelor, să le </w:t>
      </w:r>
      <w:r w:rsidR="00B65FE7" w:rsidRPr="00DB0AC9">
        <w:rPr>
          <w:rFonts w:ascii="Trebuchet MS" w:hAnsi="Trebuchet MS"/>
          <w:bCs/>
        </w:rPr>
        <w:t>obțină</w:t>
      </w:r>
      <w:r w:rsidRPr="00DB0AC9">
        <w:rPr>
          <w:rFonts w:ascii="Trebuchet MS" w:hAnsi="Trebuchet MS"/>
          <w:bCs/>
        </w:rPr>
        <w:t xml:space="preserve"> </w:t>
      </w:r>
      <w:r w:rsidRPr="00DB0AC9">
        <w:rPr>
          <w:rFonts w:ascii="Trebuchet MS" w:hAnsi="Trebuchet MS"/>
        </w:rPr>
        <w:t xml:space="preserve">în numele beneficiarului și </w:t>
      </w:r>
      <w:r w:rsidRPr="00DB0AC9">
        <w:rPr>
          <w:rFonts w:ascii="Trebuchet MS" w:hAnsi="Trebuchet MS"/>
          <w:bCs/>
        </w:rPr>
        <w:t xml:space="preserve">să anexeze </w:t>
      </w:r>
      <w:r w:rsidRPr="00DB0AC9">
        <w:rPr>
          <w:rFonts w:ascii="Trebuchet MS" w:hAnsi="Trebuchet MS"/>
        </w:rPr>
        <w:t xml:space="preserve">documentelor proiectate toate avizele și acordurile necesare pentru realizarea tuturor fazelor de proiectare, necesare pentru </w:t>
      </w:r>
      <w:r w:rsidR="00B65FE7" w:rsidRPr="00DB0AC9">
        <w:rPr>
          <w:rFonts w:ascii="Trebuchet MS" w:hAnsi="Trebuchet MS"/>
        </w:rPr>
        <w:t>obținerea</w:t>
      </w:r>
      <w:r w:rsidRPr="00DB0AC9">
        <w:rPr>
          <w:rFonts w:ascii="Trebuchet MS" w:hAnsi="Trebuchet MS"/>
        </w:rPr>
        <w:t xml:space="preserve"> </w:t>
      </w:r>
      <w:r w:rsidR="00B65FE7" w:rsidRPr="00DB0AC9">
        <w:rPr>
          <w:rFonts w:ascii="Trebuchet MS" w:hAnsi="Trebuchet MS"/>
        </w:rPr>
        <w:t>autorizației</w:t>
      </w:r>
      <w:r w:rsidRPr="00DB0AC9">
        <w:rPr>
          <w:rFonts w:ascii="Trebuchet MS" w:hAnsi="Trebuchet MS"/>
        </w:rPr>
        <w:t xml:space="preserve"> de construire. </w:t>
      </w:r>
    </w:p>
    <w:p w14:paraId="5F702C0B" w14:textId="5BAD6C03" w:rsidR="007460EA" w:rsidRPr="00DB0AC9" w:rsidRDefault="007460EA" w:rsidP="007460EA">
      <w:pPr>
        <w:spacing w:after="0" w:line="240" w:lineRule="auto"/>
        <w:jc w:val="both"/>
        <w:rPr>
          <w:rFonts w:ascii="Trebuchet MS" w:hAnsi="Trebuchet MS"/>
        </w:rPr>
      </w:pPr>
      <w:r w:rsidRPr="00DB0AC9">
        <w:rPr>
          <w:rFonts w:ascii="Trebuchet MS" w:hAnsi="Trebuchet MS"/>
        </w:rPr>
        <w:t xml:space="preserve">Tipuri de avize pe care trebuie să le </w:t>
      </w:r>
      <w:r w:rsidR="00B65FE7" w:rsidRPr="00DB0AC9">
        <w:rPr>
          <w:rFonts w:ascii="Trebuchet MS" w:hAnsi="Trebuchet MS"/>
        </w:rPr>
        <w:t>obțină</w:t>
      </w:r>
      <w:r w:rsidRPr="00DB0AC9">
        <w:rPr>
          <w:rFonts w:ascii="Trebuchet MS" w:hAnsi="Trebuchet MS"/>
        </w:rPr>
        <w:t xml:space="preserve"> prestatorul: avizele solicitate prin Certificatul de Urbanism, inclusiv avizul Ministerului Culturii</w:t>
      </w:r>
      <w:r w:rsidR="00DF5146" w:rsidRPr="00DB0AC9">
        <w:rPr>
          <w:rFonts w:ascii="Trebuchet MS" w:hAnsi="Trebuchet MS"/>
        </w:rPr>
        <w:t xml:space="preserve"> (dacă este cazul)</w:t>
      </w:r>
      <w:r w:rsidRPr="00DB0AC9">
        <w:rPr>
          <w:rFonts w:ascii="Trebuchet MS" w:hAnsi="Trebuchet MS"/>
        </w:rPr>
        <w:t xml:space="preserve">, Inspectoratului pentru </w:t>
      </w:r>
      <w:r w:rsidR="00B65FE7" w:rsidRPr="00DB0AC9">
        <w:rPr>
          <w:rFonts w:ascii="Trebuchet MS" w:hAnsi="Trebuchet MS"/>
        </w:rPr>
        <w:t>Situații</w:t>
      </w:r>
      <w:r w:rsidRPr="00DB0AC9">
        <w:rPr>
          <w:rFonts w:ascii="Trebuchet MS" w:hAnsi="Trebuchet MS"/>
        </w:rPr>
        <w:t xml:space="preserve"> de Urgen</w:t>
      </w:r>
      <w:r w:rsidR="00B65FE7" w:rsidRPr="00DB0AC9">
        <w:rPr>
          <w:rFonts w:ascii="Trebuchet MS" w:hAnsi="Trebuchet MS"/>
        </w:rPr>
        <w:t>ță.</w:t>
      </w:r>
      <w:r w:rsidRPr="00DB0AC9">
        <w:rPr>
          <w:rFonts w:ascii="Trebuchet MS" w:hAnsi="Trebuchet MS"/>
        </w:rPr>
        <w:t xml:space="preserve"> </w:t>
      </w:r>
    </w:p>
    <w:p w14:paraId="48FA737E" w14:textId="77777777" w:rsidR="00E21B75" w:rsidRPr="00DB0AC9" w:rsidRDefault="00E21B75" w:rsidP="007460EA">
      <w:pPr>
        <w:spacing w:after="0" w:line="240" w:lineRule="auto"/>
        <w:jc w:val="both"/>
        <w:rPr>
          <w:rFonts w:ascii="Trebuchet MS" w:hAnsi="Trebuchet MS"/>
          <w:color w:val="C00000"/>
        </w:rPr>
      </w:pPr>
    </w:p>
    <w:p w14:paraId="16B6C23E" w14:textId="055A7114" w:rsidR="00AF61CF" w:rsidRPr="00DB0AC9" w:rsidRDefault="00ED0EBF" w:rsidP="00997EEC">
      <w:pPr>
        <w:spacing w:after="0" w:line="240" w:lineRule="auto"/>
        <w:jc w:val="both"/>
        <w:rPr>
          <w:rFonts w:ascii="Trebuchet MS" w:hAnsi="Trebuchet MS"/>
          <w:i/>
        </w:rPr>
      </w:pPr>
      <w:r w:rsidRPr="00DB0AC9">
        <w:rPr>
          <w:rFonts w:ascii="Trebuchet MS" w:hAnsi="Trebuchet MS"/>
          <w:i/>
          <w:u w:val="single"/>
        </w:rPr>
        <w:t>3.</w:t>
      </w:r>
      <w:r w:rsidR="00AC4E9E" w:rsidRPr="00DB0AC9">
        <w:rPr>
          <w:rFonts w:ascii="Trebuchet MS" w:hAnsi="Trebuchet MS"/>
          <w:i/>
          <w:u w:val="single"/>
        </w:rPr>
        <w:t>3</w:t>
      </w:r>
      <w:r w:rsidR="007460EA" w:rsidRPr="00DB0AC9">
        <w:rPr>
          <w:rFonts w:ascii="Trebuchet MS" w:hAnsi="Trebuchet MS"/>
          <w:i/>
          <w:u w:val="single"/>
        </w:rPr>
        <w:t>.3. Efectuarea de Studii de soluții</w:t>
      </w:r>
      <w:r w:rsidR="007460EA" w:rsidRPr="00DB0AC9">
        <w:rPr>
          <w:rFonts w:ascii="Trebuchet MS" w:hAnsi="Trebuchet MS"/>
          <w:i/>
        </w:rPr>
        <w:t xml:space="preserve">: </w:t>
      </w:r>
    </w:p>
    <w:p w14:paraId="57D43254" w14:textId="77777777" w:rsidR="00997EEC" w:rsidRPr="00DB0AC9" w:rsidRDefault="00997EEC" w:rsidP="00997EEC">
      <w:pPr>
        <w:pStyle w:val="ListParagraph"/>
        <w:numPr>
          <w:ilvl w:val="0"/>
          <w:numId w:val="13"/>
        </w:numPr>
        <w:spacing w:after="0" w:line="240" w:lineRule="auto"/>
        <w:jc w:val="both"/>
        <w:rPr>
          <w:rFonts w:ascii="Trebuchet MS" w:hAnsi="Trebuchet MS"/>
          <w:lang w:val="ro-RO"/>
        </w:rPr>
      </w:pPr>
      <w:r w:rsidRPr="00DB0AC9">
        <w:rPr>
          <w:rFonts w:ascii="Trebuchet MS" w:hAnsi="Trebuchet MS"/>
          <w:lang w:val="ro-RO"/>
        </w:rPr>
        <w:t xml:space="preserve">întocmirea releveelor de arhitectură întocmai cu situația de pe teren;  </w:t>
      </w:r>
    </w:p>
    <w:p w14:paraId="029B99C2" w14:textId="77777777" w:rsidR="00997EEC" w:rsidRPr="00DB0AC9" w:rsidRDefault="00997EEC" w:rsidP="00997EEC">
      <w:pPr>
        <w:pStyle w:val="ListParagraph"/>
        <w:numPr>
          <w:ilvl w:val="0"/>
          <w:numId w:val="13"/>
        </w:numPr>
        <w:spacing w:after="0" w:line="240" w:lineRule="auto"/>
        <w:jc w:val="both"/>
        <w:rPr>
          <w:rFonts w:ascii="Trebuchet MS" w:hAnsi="Trebuchet MS"/>
          <w:lang w:val="ro-RO"/>
        </w:rPr>
      </w:pPr>
      <w:r w:rsidRPr="00DB0AC9">
        <w:rPr>
          <w:rFonts w:ascii="Trebuchet MS" w:hAnsi="Trebuchet MS"/>
          <w:lang w:val="ro-RO"/>
        </w:rPr>
        <w:t xml:space="preserve">întocmirea unui studiu geotehnic; </w:t>
      </w:r>
    </w:p>
    <w:p w14:paraId="266667C4" w14:textId="77777777" w:rsidR="00997EEC" w:rsidRPr="00DB0AC9" w:rsidRDefault="00997EEC" w:rsidP="00997EEC">
      <w:pPr>
        <w:pStyle w:val="ListParagraph"/>
        <w:numPr>
          <w:ilvl w:val="0"/>
          <w:numId w:val="13"/>
        </w:numPr>
        <w:spacing w:after="0" w:line="240" w:lineRule="auto"/>
        <w:jc w:val="both"/>
        <w:rPr>
          <w:rFonts w:ascii="Trebuchet MS" w:hAnsi="Trebuchet MS"/>
          <w:lang w:val="ro-RO"/>
        </w:rPr>
      </w:pPr>
      <w:r w:rsidRPr="00DB0AC9">
        <w:rPr>
          <w:rFonts w:ascii="Trebuchet MS" w:hAnsi="Trebuchet MS"/>
          <w:lang w:val="ro-RO"/>
        </w:rPr>
        <w:t>întocmirea expertizei tehnice;</w:t>
      </w:r>
    </w:p>
    <w:p w14:paraId="45339798" w14:textId="67E5B99B" w:rsidR="004C13C5" w:rsidRPr="00441645" w:rsidRDefault="00997EEC" w:rsidP="00441645">
      <w:pPr>
        <w:pStyle w:val="ListParagraph"/>
        <w:numPr>
          <w:ilvl w:val="0"/>
          <w:numId w:val="13"/>
        </w:numPr>
        <w:spacing w:after="0" w:line="240" w:lineRule="auto"/>
        <w:jc w:val="both"/>
        <w:rPr>
          <w:rFonts w:ascii="Trebuchet MS" w:hAnsi="Trebuchet MS"/>
          <w:lang w:val="ro-RO"/>
        </w:rPr>
      </w:pPr>
      <w:r w:rsidRPr="00DB0AC9">
        <w:rPr>
          <w:rFonts w:ascii="Trebuchet MS" w:hAnsi="Trebuchet MS"/>
          <w:lang w:val="ro-RO"/>
        </w:rPr>
        <w:t>alte studii necesare, după caz.</w:t>
      </w:r>
    </w:p>
    <w:p w14:paraId="4233FA0B" w14:textId="771F4867" w:rsidR="007460EA" w:rsidRPr="00DB0AC9" w:rsidRDefault="00ED0EBF" w:rsidP="007460EA">
      <w:pPr>
        <w:autoSpaceDE w:val="0"/>
        <w:autoSpaceDN w:val="0"/>
        <w:adjustRightInd w:val="0"/>
        <w:spacing w:after="0" w:line="240" w:lineRule="auto"/>
        <w:jc w:val="both"/>
        <w:rPr>
          <w:rFonts w:ascii="Trebuchet MS" w:hAnsi="Trebuchet MS"/>
          <w:bCs/>
          <w:i/>
          <w:u w:val="single"/>
        </w:rPr>
      </w:pPr>
      <w:r w:rsidRPr="00DB0AC9">
        <w:rPr>
          <w:rFonts w:ascii="Trebuchet MS" w:hAnsi="Trebuchet MS"/>
          <w:bCs/>
          <w:i/>
          <w:u w:val="single"/>
        </w:rPr>
        <w:lastRenderedPageBreak/>
        <w:t>3.</w:t>
      </w:r>
      <w:r w:rsidR="00AC4E9E" w:rsidRPr="00DB0AC9">
        <w:rPr>
          <w:rFonts w:ascii="Trebuchet MS" w:hAnsi="Trebuchet MS"/>
          <w:bCs/>
          <w:i/>
          <w:u w:val="single"/>
        </w:rPr>
        <w:t>3</w:t>
      </w:r>
      <w:r w:rsidR="007460EA" w:rsidRPr="00DB0AC9">
        <w:rPr>
          <w:rFonts w:ascii="Trebuchet MS" w:hAnsi="Trebuchet MS"/>
          <w:bCs/>
          <w:i/>
          <w:u w:val="single"/>
        </w:rPr>
        <w:t>.4. Elaborare audit energetic</w:t>
      </w:r>
    </w:p>
    <w:p w14:paraId="4E71A097" w14:textId="77777777" w:rsidR="00AF61CF" w:rsidRPr="00DB0AC9" w:rsidRDefault="00AF61CF" w:rsidP="007460EA">
      <w:pPr>
        <w:autoSpaceDE w:val="0"/>
        <w:autoSpaceDN w:val="0"/>
        <w:adjustRightInd w:val="0"/>
        <w:spacing w:after="0" w:line="240" w:lineRule="auto"/>
        <w:jc w:val="both"/>
        <w:rPr>
          <w:rFonts w:ascii="Trebuchet MS" w:hAnsi="Trebuchet MS"/>
        </w:rPr>
      </w:pPr>
    </w:p>
    <w:p w14:paraId="5F0C5A86" w14:textId="0F7D2142" w:rsidR="007460EA" w:rsidRPr="00DB0AC9" w:rsidRDefault="007460EA" w:rsidP="007460EA">
      <w:pPr>
        <w:autoSpaceDE w:val="0"/>
        <w:autoSpaceDN w:val="0"/>
        <w:adjustRightInd w:val="0"/>
        <w:spacing w:after="0" w:line="240" w:lineRule="auto"/>
        <w:jc w:val="both"/>
        <w:rPr>
          <w:rFonts w:ascii="Trebuchet MS" w:hAnsi="Trebuchet MS"/>
        </w:rPr>
      </w:pPr>
      <w:r w:rsidRPr="00DB0AC9">
        <w:rPr>
          <w:rFonts w:ascii="Trebuchet MS" w:hAnsi="Trebuchet MS"/>
        </w:rPr>
        <w:t xml:space="preserve">În baza </w:t>
      </w:r>
      <w:r w:rsidR="00B65FE7" w:rsidRPr="00DB0AC9">
        <w:rPr>
          <w:rFonts w:ascii="Trebuchet MS" w:hAnsi="Trebuchet MS"/>
        </w:rPr>
        <w:t>concluziilor</w:t>
      </w:r>
      <w:r w:rsidRPr="00DB0AC9">
        <w:rPr>
          <w:rFonts w:ascii="Trebuchet MS" w:hAnsi="Trebuchet MS"/>
        </w:rPr>
        <w:t xml:space="preserve"> raportului de audit energetic se va elabora documentația</w:t>
      </w:r>
      <w:r w:rsidR="00B65FE7" w:rsidRPr="00DB0AC9">
        <w:rPr>
          <w:rFonts w:ascii="Trebuchet MS" w:hAnsi="Trebuchet MS"/>
        </w:rPr>
        <w:t xml:space="preserve"> SF cu elemente de</w:t>
      </w:r>
      <w:r w:rsidRPr="00DB0AC9">
        <w:rPr>
          <w:rFonts w:ascii="Trebuchet MS" w:hAnsi="Trebuchet MS"/>
        </w:rPr>
        <w:t xml:space="preserve"> DALI pentru obiectivul de </w:t>
      </w:r>
      <w:r w:rsidR="00B65FE7" w:rsidRPr="00DB0AC9">
        <w:rPr>
          <w:rFonts w:ascii="Trebuchet MS" w:hAnsi="Trebuchet MS"/>
        </w:rPr>
        <w:t>investiții</w:t>
      </w:r>
      <w:r w:rsidRPr="00DB0AC9">
        <w:rPr>
          <w:rFonts w:ascii="Trebuchet MS" w:hAnsi="Trebuchet MS"/>
        </w:rPr>
        <w:t xml:space="preserve"> vizat.</w:t>
      </w:r>
    </w:p>
    <w:p w14:paraId="77F9C169" w14:textId="5D026CDD" w:rsidR="007460EA" w:rsidRPr="00DB0AC9" w:rsidRDefault="007460EA" w:rsidP="007460EA">
      <w:pPr>
        <w:autoSpaceDE w:val="0"/>
        <w:autoSpaceDN w:val="0"/>
        <w:adjustRightInd w:val="0"/>
        <w:spacing w:after="0" w:line="240" w:lineRule="auto"/>
        <w:jc w:val="both"/>
        <w:rPr>
          <w:rFonts w:ascii="Trebuchet MS" w:hAnsi="Trebuchet MS"/>
        </w:rPr>
      </w:pPr>
      <w:r w:rsidRPr="00DB0AC9">
        <w:rPr>
          <w:rFonts w:ascii="Trebuchet MS" w:hAnsi="Trebuchet MS"/>
        </w:rPr>
        <w:t xml:space="preserve">Elaborarea auditului energetic, inclusiv </w:t>
      </w:r>
      <w:r w:rsidRPr="00DB0AC9">
        <w:rPr>
          <w:rFonts w:ascii="Trebuchet MS" w:hAnsi="Trebuchet MS"/>
          <w:bCs/>
          <w:u w:val="single"/>
        </w:rPr>
        <w:t>fișa de analiză termică și energetică a clădiri</w:t>
      </w:r>
      <w:r w:rsidR="000803B3" w:rsidRPr="00DB0AC9">
        <w:rPr>
          <w:rFonts w:ascii="Trebuchet MS" w:hAnsi="Trebuchet MS"/>
          <w:bCs/>
          <w:u w:val="single"/>
        </w:rPr>
        <w:t>lor</w:t>
      </w:r>
      <w:r w:rsidRPr="00DB0AC9">
        <w:rPr>
          <w:rFonts w:ascii="Trebuchet MS" w:hAnsi="Trebuchet MS"/>
          <w:bCs/>
        </w:rPr>
        <w:t xml:space="preserve">, </w:t>
      </w:r>
      <w:r w:rsidRPr="00DB0AC9">
        <w:rPr>
          <w:rFonts w:ascii="Trebuchet MS" w:hAnsi="Trebuchet MS"/>
        </w:rPr>
        <w:t xml:space="preserve">precum și a </w:t>
      </w:r>
      <w:r w:rsidRPr="00DB0AC9">
        <w:rPr>
          <w:rFonts w:ascii="Trebuchet MS" w:hAnsi="Trebuchet MS"/>
          <w:bCs/>
          <w:u w:val="single"/>
        </w:rPr>
        <w:t>certificatului de performanță energetică</w:t>
      </w:r>
      <w:r w:rsidRPr="00DB0AC9">
        <w:rPr>
          <w:rFonts w:ascii="Trebuchet MS" w:hAnsi="Trebuchet MS"/>
          <w:bCs/>
        </w:rPr>
        <w:t xml:space="preserve"> a </w:t>
      </w:r>
      <w:r w:rsidR="00B65FE7" w:rsidRPr="00DB0AC9">
        <w:rPr>
          <w:rFonts w:ascii="Trebuchet MS" w:hAnsi="Trebuchet MS"/>
        </w:rPr>
        <w:t>clădiri</w:t>
      </w:r>
      <w:r w:rsidR="000803B3" w:rsidRPr="00DB0AC9">
        <w:rPr>
          <w:rFonts w:ascii="Trebuchet MS" w:hAnsi="Trebuchet MS"/>
        </w:rPr>
        <w:t>lor</w:t>
      </w:r>
      <w:r w:rsidRPr="00DB0AC9">
        <w:rPr>
          <w:rFonts w:ascii="Trebuchet MS" w:hAnsi="Trebuchet MS"/>
        </w:rPr>
        <w:t xml:space="preserve">/obiectivului de </w:t>
      </w:r>
      <w:r w:rsidR="00B65FE7" w:rsidRPr="00DB0AC9">
        <w:rPr>
          <w:rFonts w:ascii="Trebuchet MS" w:hAnsi="Trebuchet MS"/>
        </w:rPr>
        <w:t>investiție</w:t>
      </w:r>
      <w:r w:rsidRPr="00DB0AC9">
        <w:rPr>
          <w:rFonts w:ascii="Trebuchet MS" w:hAnsi="Trebuchet MS"/>
        </w:rPr>
        <w:t xml:space="preserve">, corespunzător stării tehnice </w:t>
      </w:r>
      <w:r w:rsidR="00B65FE7" w:rsidRPr="00DB0AC9">
        <w:rPr>
          <w:rFonts w:ascii="Trebuchet MS" w:hAnsi="Trebuchet MS"/>
        </w:rPr>
        <w:t>inițiale</w:t>
      </w:r>
      <w:r w:rsidRPr="00DB0AC9">
        <w:rPr>
          <w:rFonts w:ascii="Trebuchet MS" w:hAnsi="Trebuchet MS"/>
        </w:rPr>
        <w:t xml:space="preserve">, se realizează de către un auditor energetic pentru clădiri, persoană fizică atestată gradul I, specialitatea </w:t>
      </w:r>
      <w:r w:rsidR="00B65FE7" w:rsidRPr="00DB0AC9">
        <w:rPr>
          <w:rFonts w:ascii="Trebuchet MS" w:hAnsi="Trebuchet MS"/>
        </w:rPr>
        <w:t>construcții</w:t>
      </w:r>
      <w:r w:rsidRPr="00DB0AC9">
        <w:rPr>
          <w:rFonts w:ascii="Trebuchet MS" w:hAnsi="Trebuchet MS"/>
        </w:rPr>
        <w:t xml:space="preserve"> si/sau </w:t>
      </w:r>
      <w:r w:rsidR="00B65FE7" w:rsidRPr="00DB0AC9">
        <w:rPr>
          <w:rFonts w:ascii="Trebuchet MS" w:hAnsi="Trebuchet MS"/>
        </w:rPr>
        <w:t>construcții</w:t>
      </w:r>
      <w:r w:rsidRPr="00DB0AC9">
        <w:rPr>
          <w:rFonts w:ascii="Trebuchet MS" w:hAnsi="Trebuchet MS"/>
        </w:rPr>
        <w:t xml:space="preserve"> si </w:t>
      </w:r>
      <w:r w:rsidR="00B65FE7" w:rsidRPr="00DB0AC9">
        <w:rPr>
          <w:rFonts w:ascii="Trebuchet MS" w:hAnsi="Trebuchet MS"/>
        </w:rPr>
        <w:t>instalații</w:t>
      </w:r>
      <w:r w:rsidRPr="00DB0AC9">
        <w:rPr>
          <w:rFonts w:ascii="Trebuchet MS" w:hAnsi="Trebuchet MS"/>
        </w:rPr>
        <w:t xml:space="preserve">. </w:t>
      </w:r>
    </w:p>
    <w:p w14:paraId="437DC737" w14:textId="56F56992" w:rsidR="007460EA" w:rsidRPr="00DB0AC9" w:rsidRDefault="007460EA" w:rsidP="007460EA">
      <w:pPr>
        <w:autoSpaceDE w:val="0"/>
        <w:autoSpaceDN w:val="0"/>
        <w:adjustRightInd w:val="0"/>
        <w:spacing w:after="0" w:line="240" w:lineRule="auto"/>
        <w:jc w:val="both"/>
        <w:rPr>
          <w:rFonts w:ascii="Trebuchet MS" w:hAnsi="Trebuchet MS"/>
        </w:rPr>
      </w:pPr>
      <w:r w:rsidRPr="00DB0AC9">
        <w:rPr>
          <w:rFonts w:ascii="Trebuchet MS" w:hAnsi="Trebuchet MS"/>
        </w:rPr>
        <w:t xml:space="preserve">Se va </w:t>
      </w:r>
      <w:r w:rsidR="00B65FE7" w:rsidRPr="00DB0AC9">
        <w:rPr>
          <w:rFonts w:ascii="Trebuchet MS" w:hAnsi="Trebuchet MS"/>
        </w:rPr>
        <w:t>ține</w:t>
      </w:r>
      <w:r w:rsidRPr="00DB0AC9">
        <w:rPr>
          <w:rFonts w:ascii="Trebuchet MS" w:hAnsi="Trebuchet MS"/>
        </w:rPr>
        <w:t xml:space="preserve"> cont de </w:t>
      </w:r>
      <w:r w:rsidR="00B65FE7" w:rsidRPr="00DB0AC9">
        <w:rPr>
          <w:rFonts w:ascii="Trebuchet MS" w:hAnsi="Trebuchet MS"/>
        </w:rPr>
        <w:t>potențialul</w:t>
      </w:r>
      <w:r w:rsidRPr="00DB0AC9">
        <w:rPr>
          <w:rFonts w:ascii="Trebuchet MS" w:hAnsi="Trebuchet MS"/>
        </w:rPr>
        <w:t xml:space="preserve"> de atenuare a dezastrelor naturale şi de adaptare la acestea a investiției realizate prin proiect (ex: utilizarea de materiale ecologice/reciclabile/ sustenabile/care nu </w:t>
      </w:r>
      <w:r w:rsidR="00B65FE7" w:rsidRPr="00DB0AC9">
        <w:rPr>
          <w:rFonts w:ascii="Trebuchet MS" w:hAnsi="Trebuchet MS"/>
        </w:rPr>
        <w:t>întrețin</w:t>
      </w:r>
      <w:r w:rsidRPr="00DB0AC9">
        <w:rPr>
          <w:rFonts w:ascii="Trebuchet MS" w:hAnsi="Trebuchet MS"/>
        </w:rPr>
        <w:t xml:space="preserve"> arderea). </w:t>
      </w:r>
    </w:p>
    <w:p w14:paraId="4B505C60" w14:textId="77777777" w:rsidR="007460EA" w:rsidRPr="00DB0AC9" w:rsidRDefault="007460EA" w:rsidP="007460EA">
      <w:pPr>
        <w:autoSpaceDE w:val="0"/>
        <w:autoSpaceDN w:val="0"/>
        <w:adjustRightInd w:val="0"/>
        <w:spacing w:after="0" w:line="240" w:lineRule="auto"/>
        <w:jc w:val="both"/>
        <w:rPr>
          <w:rFonts w:ascii="Trebuchet MS" w:hAnsi="Trebuchet MS"/>
          <w:b/>
          <w:bCs/>
        </w:rPr>
      </w:pPr>
      <w:r w:rsidRPr="00DB0AC9">
        <w:rPr>
          <w:rFonts w:ascii="Trebuchet MS" w:hAnsi="Trebuchet MS"/>
        </w:rPr>
        <w:t xml:space="preserve">Auditul energetic al clădirii se finalizează cu </w:t>
      </w:r>
      <w:r w:rsidRPr="00DB0AC9">
        <w:rPr>
          <w:rFonts w:ascii="Trebuchet MS" w:hAnsi="Trebuchet MS"/>
          <w:bCs/>
        </w:rPr>
        <w:t>raportul de audit energetic</w:t>
      </w:r>
      <w:r w:rsidRPr="00DB0AC9">
        <w:rPr>
          <w:rFonts w:ascii="Trebuchet MS" w:hAnsi="Trebuchet MS"/>
          <w:b/>
          <w:bCs/>
        </w:rPr>
        <w:t>.</w:t>
      </w:r>
    </w:p>
    <w:p w14:paraId="64F4AF15" w14:textId="4462B52C" w:rsidR="007460EA" w:rsidRPr="00DB0AC9" w:rsidRDefault="007460EA" w:rsidP="007460EA">
      <w:pPr>
        <w:autoSpaceDE w:val="0"/>
        <w:autoSpaceDN w:val="0"/>
        <w:adjustRightInd w:val="0"/>
        <w:spacing w:after="0" w:line="240" w:lineRule="auto"/>
        <w:jc w:val="both"/>
        <w:rPr>
          <w:rFonts w:ascii="Trebuchet MS" w:hAnsi="Trebuchet MS"/>
        </w:rPr>
      </w:pPr>
      <w:r w:rsidRPr="00DB0AC9">
        <w:rPr>
          <w:rFonts w:ascii="Trebuchet MS" w:hAnsi="Trebuchet MS"/>
        </w:rPr>
        <w:t xml:space="preserve">Categoriile de lucrări prevăzute în </w:t>
      </w:r>
      <w:r w:rsidR="00B65FE7" w:rsidRPr="00DB0AC9">
        <w:rPr>
          <w:rFonts w:ascii="Trebuchet MS" w:hAnsi="Trebuchet MS"/>
        </w:rPr>
        <w:t>documentațiile</w:t>
      </w:r>
      <w:r w:rsidRPr="00DB0AC9">
        <w:rPr>
          <w:rFonts w:ascii="Trebuchet MS" w:hAnsi="Trebuchet MS"/>
        </w:rPr>
        <w:t xml:space="preserve"> tehnico-economice se fundamentează în raportul de audit energetic.</w:t>
      </w:r>
    </w:p>
    <w:p w14:paraId="19ED9B2A" w14:textId="369D7AD4" w:rsidR="007460EA" w:rsidRPr="00DB0AC9" w:rsidRDefault="007460EA" w:rsidP="007460EA">
      <w:pPr>
        <w:autoSpaceDE w:val="0"/>
        <w:autoSpaceDN w:val="0"/>
        <w:adjustRightInd w:val="0"/>
        <w:spacing w:after="0" w:line="240" w:lineRule="auto"/>
        <w:jc w:val="both"/>
        <w:rPr>
          <w:rFonts w:ascii="Trebuchet MS" w:hAnsi="Trebuchet MS"/>
          <w:b/>
          <w:bCs/>
        </w:rPr>
      </w:pPr>
      <w:r w:rsidRPr="00DB0AC9">
        <w:rPr>
          <w:rFonts w:ascii="Trebuchet MS" w:hAnsi="Trebuchet MS"/>
        </w:rPr>
        <w:t xml:space="preserve">Fișa de analiză termică și energetică a clădirii (FA TE), certificatul de performanță energetică a clădirii (CPE), raportul de audit energetic (RAE), trebuie să fie coerente din punct de vedere tehnic, aspectele legate de </w:t>
      </w:r>
      <w:r w:rsidR="00B65FE7" w:rsidRPr="00DB0AC9">
        <w:rPr>
          <w:rFonts w:ascii="Trebuchet MS" w:hAnsi="Trebuchet MS"/>
        </w:rPr>
        <w:t>conținut</w:t>
      </w:r>
      <w:r w:rsidRPr="00DB0AC9">
        <w:rPr>
          <w:rFonts w:ascii="Trebuchet MS" w:hAnsi="Trebuchet MS"/>
        </w:rPr>
        <w:t xml:space="preserve"> și cele calitative trebuie să fie suficiente, corecte și justificate. </w:t>
      </w:r>
    </w:p>
    <w:p w14:paraId="4B664843" w14:textId="77777777" w:rsidR="007460EA" w:rsidRPr="00DB0AC9" w:rsidRDefault="007460EA" w:rsidP="007460EA">
      <w:pPr>
        <w:autoSpaceDE w:val="0"/>
        <w:autoSpaceDN w:val="0"/>
        <w:adjustRightInd w:val="0"/>
        <w:spacing w:after="0" w:line="240" w:lineRule="auto"/>
        <w:jc w:val="both"/>
        <w:rPr>
          <w:rFonts w:ascii="Trebuchet MS" w:hAnsi="Trebuchet MS"/>
          <w:b/>
          <w:bCs/>
          <w:color w:val="C00000"/>
        </w:rPr>
      </w:pPr>
    </w:p>
    <w:p w14:paraId="7EAF87B7" w14:textId="00970F62" w:rsidR="00EC363B" w:rsidRPr="00DB0AC9" w:rsidRDefault="00ED0EBF" w:rsidP="007460EA">
      <w:pPr>
        <w:autoSpaceDE w:val="0"/>
        <w:autoSpaceDN w:val="0"/>
        <w:adjustRightInd w:val="0"/>
        <w:spacing w:after="0" w:line="240" w:lineRule="auto"/>
        <w:jc w:val="both"/>
        <w:rPr>
          <w:rFonts w:ascii="Trebuchet MS" w:hAnsi="Trebuchet MS"/>
          <w:bCs/>
          <w:i/>
          <w:u w:val="single"/>
        </w:rPr>
      </w:pPr>
      <w:r w:rsidRPr="00DB0AC9">
        <w:rPr>
          <w:rFonts w:ascii="Trebuchet MS" w:hAnsi="Trebuchet MS"/>
          <w:i/>
          <w:u w:val="single"/>
        </w:rPr>
        <w:t>3.</w:t>
      </w:r>
      <w:r w:rsidR="00AC4E9E" w:rsidRPr="00DB0AC9">
        <w:rPr>
          <w:rFonts w:ascii="Trebuchet MS" w:hAnsi="Trebuchet MS"/>
          <w:i/>
          <w:u w:val="single"/>
        </w:rPr>
        <w:t>3</w:t>
      </w:r>
      <w:r w:rsidR="007460EA" w:rsidRPr="00DB0AC9">
        <w:rPr>
          <w:rFonts w:ascii="Trebuchet MS" w:hAnsi="Trebuchet MS"/>
          <w:i/>
          <w:u w:val="single"/>
        </w:rPr>
        <w:t xml:space="preserve">.5. </w:t>
      </w:r>
      <w:r w:rsidR="007460EA" w:rsidRPr="00DB0AC9">
        <w:rPr>
          <w:rFonts w:ascii="Trebuchet MS" w:hAnsi="Trebuchet MS"/>
          <w:bCs/>
          <w:i/>
          <w:u w:val="single"/>
        </w:rPr>
        <w:t>Elaborare</w:t>
      </w:r>
      <w:r w:rsidR="002767E5" w:rsidRPr="00DB0AC9">
        <w:rPr>
          <w:rFonts w:ascii="Trebuchet MS" w:hAnsi="Trebuchet MS"/>
          <w:bCs/>
          <w:i/>
          <w:u w:val="single"/>
        </w:rPr>
        <w:t xml:space="preserve"> documentație la faza</w:t>
      </w:r>
      <w:r w:rsidR="007460EA" w:rsidRPr="00DB0AC9">
        <w:rPr>
          <w:rFonts w:ascii="Trebuchet MS" w:hAnsi="Trebuchet MS"/>
          <w:bCs/>
          <w:i/>
          <w:u w:val="single"/>
        </w:rPr>
        <w:t xml:space="preserve"> </w:t>
      </w:r>
      <w:r w:rsidR="00AC4E9E" w:rsidRPr="00DB0AC9">
        <w:rPr>
          <w:rFonts w:ascii="Trebuchet MS" w:hAnsi="Trebuchet MS"/>
          <w:bCs/>
          <w:i/>
          <w:u w:val="single"/>
        </w:rPr>
        <w:t xml:space="preserve">Studiu de fezabilitate cu elemente de </w:t>
      </w:r>
      <w:r w:rsidR="007460EA" w:rsidRPr="00DB0AC9">
        <w:rPr>
          <w:rFonts w:ascii="Trebuchet MS" w:hAnsi="Trebuchet MS"/>
          <w:bCs/>
          <w:i/>
          <w:u w:val="single"/>
        </w:rPr>
        <w:t>D.A.L.I.</w:t>
      </w:r>
      <w:r w:rsidR="00EC363B" w:rsidRPr="00DB0AC9">
        <w:rPr>
          <w:rFonts w:ascii="Trebuchet MS" w:hAnsi="Trebuchet MS"/>
          <w:bCs/>
          <w:i/>
          <w:u w:val="single"/>
        </w:rPr>
        <w:t xml:space="preserve"> </w:t>
      </w:r>
    </w:p>
    <w:p w14:paraId="6814408D" w14:textId="77777777" w:rsidR="00AF61CF" w:rsidRPr="00DB0AC9" w:rsidRDefault="00AF61CF" w:rsidP="007460EA">
      <w:pPr>
        <w:autoSpaceDE w:val="0"/>
        <w:autoSpaceDN w:val="0"/>
        <w:adjustRightInd w:val="0"/>
        <w:spacing w:after="0" w:line="240" w:lineRule="auto"/>
        <w:jc w:val="both"/>
        <w:rPr>
          <w:rFonts w:ascii="Trebuchet MS" w:hAnsi="Trebuchet MS"/>
          <w:bCs/>
          <w:iCs/>
        </w:rPr>
      </w:pPr>
    </w:p>
    <w:p w14:paraId="00E25E35" w14:textId="37D336CE" w:rsidR="00AF61CF" w:rsidRPr="00DB0AC9" w:rsidRDefault="00AF61CF" w:rsidP="00AF61CF">
      <w:pPr>
        <w:autoSpaceDE w:val="0"/>
        <w:autoSpaceDN w:val="0"/>
        <w:adjustRightInd w:val="0"/>
        <w:spacing w:after="0" w:line="240" w:lineRule="auto"/>
        <w:jc w:val="both"/>
        <w:rPr>
          <w:rFonts w:ascii="Trebuchet MS" w:hAnsi="Trebuchet MS"/>
          <w:b/>
          <w:iCs/>
          <w:u w:val="single"/>
        </w:rPr>
      </w:pPr>
      <w:r w:rsidRPr="00DB0AC9">
        <w:rPr>
          <w:rFonts w:ascii="Trebuchet MS" w:hAnsi="Trebuchet MS"/>
          <w:b/>
          <w:iCs/>
          <w:u w:val="single"/>
        </w:rPr>
        <w:t>Obligații privind colectarea datelor</w:t>
      </w:r>
    </w:p>
    <w:p w14:paraId="0744D586" w14:textId="77777777" w:rsidR="00AF61CF" w:rsidRPr="00DB0AC9" w:rsidRDefault="00AF61CF" w:rsidP="00AF61CF">
      <w:pPr>
        <w:autoSpaceDE w:val="0"/>
        <w:autoSpaceDN w:val="0"/>
        <w:adjustRightInd w:val="0"/>
        <w:spacing w:after="0" w:line="240" w:lineRule="auto"/>
        <w:jc w:val="both"/>
        <w:rPr>
          <w:rFonts w:ascii="Trebuchet MS" w:hAnsi="Trebuchet MS"/>
          <w:bCs/>
          <w:iCs/>
        </w:rPr>
      </w:pPr>
    </w:p>
    <w:p w14:paraId="76C026FB" w14:textId="04D27F1C" w:rsidR="00AF61CF" w:rsidRPr="00DB0AC9" w:rsidRDefault="00AF61CF" w:rsidP="00AF61CF">
      <w:pPr>
        <w:autoSpaceDE w:val="0"/>
        <w:autoSpaceDN w:val="0"/>
        <w:adjustRightInd w:val="0"/>
        <w:spacing w:after="0" w:line="240" w:lineRule="auto"/>
        <w:jc w:val="both"/>
        <w:rPr>
          <w:rFonts w:ascii="Trebuchet MS" w:hAnsi="Trebuchet MS"/>
          <w:b/>
          <w:iCs/>
        </w:rPr>
      </w:pPr>
      <w:r w:rsidRPr="00DB0AC9">
        <w:rPr>
          <w:rFonts w:ascii="Trebuchet MS" w:hAnsi="Trebuchet MS"/>
          <w:b/>
          <w:iCs/>
        </w:rPr>
        <w:t>Obligațiile Beneficiarului</w:t>
      </w:r>
    </w:p>
    <w:p w14:paraId="44A46475" w14:textId="36B152D8" w:rsidR="00AF61CF" w:rsidRPr="00DB0AC9" w:rsidRDefault="00AF61CF" w:rsidP="00AF61CF">
      <w:pPr>
        <w:autoSpaceDE w:val="0"/>
        <w:autoSpaceDN w:val="0"/>
        <w:adjustRightInd w:val="0"/>
        <w:spacing w:after="0" w:line="240" w:lineRule="auto"/>
        <w:jc w:val="both"/>
        <w:rPr>
          <w:rFonts w:ascii="Trebuchet MS" w:hAnsi="Trebuchet MS"/>
          <w:bCs/>
          <w:iCs/>
        </w:rPr>
      </w:pPr>
      <w:r w:rsidRPr="00DB0AC9">
        <w:rPr>
          <w:rFonts w:ascii="Trebuchet MS" w:hAnsi="Trebuchet MS"/>
          <w:bCs/>
          <w:iCs/>
        </w:rPr>
        <w:t xml:space="preserve">Prin intermediul prezentelor </w:t>
      </w:r>
      <w:bookmarkStart w:id="3" w:name="_Hlk134175767"/>
      <w:r w:rsidRPr="00DB0AC9">
        <w:rPr>
          <w:rFonts w:ascii="Trebuchet MS" w:hAnsi="Trebuchet MS"/>
          <w:bCs/>
          <w:iCs/>
        </w:rPr>
        <w:t xml:space="preserve">specificații tehnice </w:t>
      </w:r>
      <w:bookmarkEnd w:id="3"/>
      <w:r w:rsidRPr="00DB0AC9">
        <w:rPr>
          <w:rFonts w:ascii="Trebuchet MS" w:hAnsi="Trebuchet MS"/>
          <w:bCs/>
          <w:iCs/>
        </w:rPr>
        <w:t>sau la solicitarea viitorului prestator, beneficiarul va pune la dispoziție toate informațiile, datele și studiile disponibile la nivelul său, informațiile având caracter informativ; pentru care Beneficiarul nu va purta responsabilitatea privind acuratețea și veridicitatea acestora (este cazul informațiilor cu caracter tehnic referitor la situația actuală a clădirilor etc).</w:t>
      </w:r>
    </w:p>
    <w:p w14:paraId="54C453D6" w14:textId="77777777" w:rsidR="00AF61CF" w:rsidRPr="00DB0AC9" w:rsidRDefault="00AF61CF" w:rsidP="00AF61CF">
      <w:pPr>
        <w:autoSpaceDE w:val="0"/>
        <w:autoSpaceDN w:val="0"/>
        <w:adjustRightInd w:val="0"/>
        <w:spacing w:after="0" w:line="240" w:lineRule="auto"/>
        <w:jc w:val="both"/>
        <w:rPr>
          <w:rFonts w:ascii="Trebuchet MS" w:hAnsi="Trebuchet MS"/>
          <w:bCs/>
          <w:iCs/>
        </w:rPr>
      </w:pPr>
    </w:p>
    <w:p w14:paraId="71AEA2B6" w14:textId="634F3C18" w:rsidR="00AF61CF" w:rsidRPr="00DB0AC9" w:rsidRDefault="00AF61CF" w:rsidP="00AF61CF">
      <w:pPr>
        <w:autoSpaceDE w:val="0"/>
        <w:autoSpaceDN w:val="0"/>
        <w:adjustRightInd w:val="0"/>
        <w:spacing w:after="0" w:line="240" w:lineRule="auto"/>
        <w:jc w:val="both"/>
        <w:rPr>
          <w:rFonts w:ascii="Trebuchet MS" w:hAnsi="Trebuchet MS"/>
          <w:b/>
          <w:iCs/>
        </w:rPr>
      </w:pPr>
      <w:r w:rsidRPr="00DB0AC9">
        <w:rPr>
          <w:rFonts w:ascii="Trebuchet MS" w:hAnsi="Trebuchet MS"/>
          <w:b/>
          <w:iCs/>
        </w:rPr>
        <w:t>Obligațiile Prestatorului</w:t>
      </w:r>
    </w:p>
    <w:p w14:paraId="7141F345" w14:textId="68DF89D5" w:rsidR="00AF61CF" w:rsidRPr="00DB0AC9" w:rsidRDefault="00AF61CF" w:rsidP="00AF61CF">
      <w:pPr>
        <w:autoSpaceDE w:val="0"/>
        <w:autoSpaceDN w:val="0"/>
        <w:adjustRightInd w:val="0"/>
        <w:spacing w:after="0" w:line="240" w:lineRule="auto"/>
        <w:jc w:val="both"/>
        <w:rPr>
          <w:rFonts w:ascii="Trebuchet MS" w:hAnsi="Trebuchet MS"/>
          <w:bCs/>
          <w:iCs/>
        </w:rPr>
      </w:pPr>
      <w:r w:rsidRPr="00DB0AC9">
        <w:rPr>
          <w:rFonts w:ascii="Trebuchet MS" w:hAnsi="Trebuchet MS"/>
          <w:bCs/>
          <w:iCs/>
        </w:rPr>
        <w:t>Prestatorul trebuie să aibă în vedere că responsabilitatea colectării și verificării datelor îi revine în totalitate pe parcursul executării serviciilor. Dacă datele ori informațiile disponibile sunt considerate insuficiente de către Prestator, acesta are obligația de a realiza propriile investigații, studii ori analize suplimentare, cu sprijinul Beneficiarului ori de câte ori acest lucru este posibil și necesar, pentru a se asigura că investițiile ce vor fi propuse de el prin DALI sunt sustenabile și eficiente din punct de vedere al costurilor.</w:t>
      </w:r>
    </w:p>
    <w:p w14:paraId="6518D0EC" w14:textId="77777777" w:rsidR="00AF61CF" w:rsidRPr="00DB0AC9" w:rsidRDefault="00AF61CF" w:rsidP="00AF61CF">
      <w:pPr>
        <w:autoSpaceDE w:val="0"/>
        <w:autoSpaceDN w:val="0"/>
        <w:adjustRightInd w:val="0"/>
        <w:spacing w:after="0" w:line="240" w:lineRule="auto"/>
        <w:jc w:val="both"/>
        <w:rPr>
          <w:rFonts w:ascii="Trebuchet MS" w:hAnsi="Trebuchet MS"/>
          <w:bCs/>
          <w:iCs/>
        </w:rPr>
      </w:pPr>
    </w:p>
    <w:p w14:paraId="7619EC10" w14:textId="3CF087D2" w:rsidR="00AF61CF" w:rsidRPr="00DB0AC9" w:rsidRDefault="00AF61CF" w:rsidP="007460EA">
      <w:pPr>
        <w:autoSpaceDE w:val="0"/>
        <w:autoSpaceDN w:val="0"/>
        <w:adjustRightInd w:val="0"/>
        <w:spacing w:after="0" w:line="240" w:lineRule="auto"/>
        <w:jc w:val="both"/>
        <w:rPr>
          <w:rFonts w:ascii="Trebuchet MS" w:hAnsi="Trebuchet MS"/>
          <w:bCs/>
          <w:iCs/>
        </w:rPr>
      </w:pPr>
      <w:r w:rsidRPr="00DB0AC9">
        <w:rPr>
          <w:rFonts w:ascii="Trebuchet MS" w:hAnsi="Trebuchet MS"/>
          <w:bCs/>
          <w:iCs/>
        </w:rPr>
        <w:t>Prestatorul este responsabil în totalitate pentru colectarea tuturor informațiilor și datelor necesare pentru atingerea rezultatelor si livrabilelor solicitate prin specificațiile tehnice, iar costurile aferente investigațiilor, studiilor și analizelor de mai sus vor fi incluse în oferta acestuia</w:t>
      </w:r>
      <w:r w:rsidR="00264952" w:rsidRPr="00DB0AC9">
        <w:rPr>
          <w:rFonts w:ascii="Trebuchet MS" w:hAnsi="Trebuchet MS"/>
          <w:bCs/>
          <w:iCs/>
        </w:rPr>
        <w:t>.</w:t>
      </w:r>
    </w:p>
    <w:p w14:paraId="42F03D46" w14:textId="77777777" w:rsidR="004C13C5" w:rsidRDefault="004C13C5" w:rsidP="007460EA">
      <w:pPr>
        <w:autoSpaceDE w:val="0"/>
        <w:autoSpaceDN w:val="0"/>
        <w:adjustRightInd w:val="0"/>
        <w:spacing w:after="0" w:line="240" w:lineRule="auto"/>
        <w:jc w:val="both"/>
        <w:rPr>
          <w:rFonts w:ascii="Trebuchet MS" w:hAnsi="Trebuchet MS"/>
          <w:b/>
          <w:iCs/>
          <w:u w:val="single"/>
        </w:rPr>
      </w:pPr>
    </w:p>
    <w:p w14:paraId="6EEC3E74" w14:textId="29EEA302" w:rsidR="00AF61CF" w:rsidRPr="00DB0AC9" w:rsidRDefault="00AF61CF" w:rsidP="007460EA">
      <w:pPr>
        <w:autoSpaceDE w:val="0"/>
        <w:autoSpaceDN w:val="0"/>
        <w:adjustRightInd w:val="0"/>
        <w:spacing w:after="0" w:line="240" w:lineRule="auto"/>
        <w:jc w:val="both"/>
        <w:rPr>
          <w:rFonts w:ascii="Trebuchet MS" w:hAnsi="Trebuchet MS"/>
          <w:b/>
          <w:iCs/>
          <w:u w:val="single"/>
        </w:rPr>
      </w:pPr>
      <w:r w:rsidRPr="00DB0AC9">
        <w:rPr>
          <w:rFonts w:ascii="Trebuchet MS" w:hAnsi="Trebuchet MS"/>
          <w:b/>
          <w:iCs/>
          <w:u w:val="single"/>
        </w:rPr>
        <w:t>Elaborarea Studiului de fezabilitate (SF) cu elemente de D.A.L.I.</w:t>
      </w:r>
    </w:p>
    <w:p w14:paraId="7125CF37" w14:textId="77777777" w:rsidR="00AF61CF" w:rsidRPr="00DB0AC9" w:rsidRDefault="00AF61CF" w:rsidP="007460EA">
      <w:pPr>
        <w:autoSpaceDE w:val="0"/>
        <w:autoSpaceDN w:val="0"/>
        <w:adjustRightInd w:val="0"/>
        <w:spacing w:after="0" w:line="240" w:lineRule="auto"/>
        <w:jc w:val="both"/>
        <w:rPr>
          <w:rFonts w:ascii="Trebuchet MS" w:hAnsi="Trebuchet MS"/>
          <w:bCs/>
          <w:iCs/>
        </w:rPr>
      </w:pPr>
    </w:p>
    <w:p w14:paraId="2DEF2069" w14:textId="14AAA26C" w:rsidR="007460EA" w:rsidRPr="00DB0AC9" w:rsidRDefault="00EC363B" w:rsidP="007460EA">
      <w:pPr>
        <w:autoSpaceDE w:val="0"/>
        <w:autoSpaceDN w:val="0"/>
        <w:adjustRightInd w:val="0"/>
        <w:spacing w:after="0" w:line="240" w:lineRule="auto"/>
        <w:jc w:val="both"/>
        <w:rPr>
          <w:rFonts w:ascii="Trebuchet MS" w:hAnsi="Trebuchet MS"/>
          <w:bCs/>
          <w:iCs/>
        </w:rPr>
      </w:pPr>
      <w:r w:rsidRPr="00DB0AC9">
        <w:rPr>
          <w:rFonts w:ascii="Trebuchet MS" w:hAnsi="Trebuchet MS"/>
          <w:bCs/>
          <w:iCs/>
        </w:rPr>
        <w:t xml:space="preserve">Documentația va fi elaborată în conformitate cu prevederile </w:t>
      </w:r>
      <w:r w:rsidRPr="00DB0AC9">
        <w:rPr>
          <w:rFonts w:ascii="Trebuchet MS" w:hAnsi="Trebuchet MS"/>
          <w:b/>
          <w:iCs/>
        </w:rPr>
        <w:t>Hotărârii Guvernului nr. 907 din 2016</w:t>
      </w:r>
      <w:r w:rsidRPr="00DB0AC9">
        <w:rPr>
          <w:rFonts w:ascii="Trebuchet MS" w:hAnsi="Trebuchet MS"/>
          <w:bCs/>
          <w:iCs/>
        </w:rPr>
        <w:t xml:space="preserve"> privind etapele de elaborare şi conținutul-cadru al documentațiilor tehnico-economice aferente obiectivelor/proiectelor de investiții finanțate din fonduri publice, precum și a structurii și metodologiei de elaborare a devizului general pentru obiective de investiții și lucrări de intervenții.</w:t>
      </w:r>
    </w:p>
    <w:p w14:paraId="7EF89E97" w14:textId="673B9A60" w:rsidR="0011079B" w:rsidRPr="00DB0AC9" w:rsidRDefault="0011079B" w:rsidP="0011079B">
      <w:pPr>
        <w:autoSpaceDE w:val="0"/>
        <w:autoSpaceDN w:val="0"/>
        <w:adjustRightInd w:val="0"/>
        <w:spacing w:after="0" w:line="240" w:lineRule="auto"/>
        <w:jc w:val="both"/>
        <w:rPr>
          <w:rFonts w:ascii="Trebuchet MS" w:hAnsi="Trebuchet MS"/>
          <w:bCs/>
          <w:iCs/>
        </w:rPr>
      </w:pPr>
      <w:r w:rsidRPr="00DB0AC9">
        <w:rPr>
          <w:rFonts w:ascii="Trebuchet MS" w:hAnsi="Trebuchet MS"/>
          <w:bCs/>
          <w:iCs/>
        </w:rPr>
        <w:t>Conformitatea și calitatea documentației se va verifica în conformitate cu legislația și prevederile ghidului solicitantului.</w:t>
      </w:r>
    </w:p>
    <w:p w14:paraId="49BB2F77" w14:textId="4B3C02CA" w:rsidR="007460EA" w:rsidRPr="00DB0AC9" w:rsidRDefault="0011079B" w:rsidP="0011079B">
      <w:pPr>
        <w:autoSpaceDE w:val="0"/>
        <w:autoSpaceDN w:val="0"/>
        <w:adjustRightInd w:val="0"/>
        <w:spacing w:after="0" w:line="240" w:lineRule="auto"/>
        <w:jc w:val="both"/>
        <w:rPr>
          <w:rFonts w:ascii="Trebuchet MS" w:hAnsi="Trebuchet MS"/>
          <w:bCs/>
          <w:iCs/>
        </w:rPr>
      </w:pPr>
      <w:r w:rsidRPr="00DB0AC9">
        <w:rPr>
          <w:rFonts w:ascii="Trebuchet MS" w:hAnsi="Trebuchet MS"/>
          <w:bCs/>
          <w:iCs/>
        </w:rPr>
        <w:lastRenderedPageBreak/>
        <w:t>Documentația va prelua condițiile impuse prin avize şi acorduri solicitate prin certificatul de urbanism.</w:t>
      </w:r>
    </w:p>
    <w:p w14:paraId="44009686" w14:textId="2998B907" w:rsidR="002767E5" w:rsidRPr="00DB0AC9" w:rsidRDefault="00ED0EBF" w:rsidP="002767E5">
      <w:pPr>
        <w:autoSpaceDE w:val="0"/>
        <w:autoSpaceDN w:val="0"/>
        <w:adjustRightInd w:val="0"/>
        <w:spacing w:after="0" w:line="240" w:lineRule="auto"/>
        <w:jc w:val="both"/>
        <w:rPr>
          <w:rFonts w:ascii="Trebuchet MS" w:hAnsi="Trebuchet MS"/>
          <w:bCs/>
          <w:iCs/>
        </w:rPr>
      </w:pPr>
      <w:r w:rsidRPr="00DB0AC9">
        <w:rPr>
          <w:rFonts w:ascii="Trebuchet MS" w:hAnsi="Trebuchet MS"/>
          <w:bCs/>
          <w:iCs/>
        </w:rPr>
        <w:t xml:space="preserve">Documentația </w:t>
      </w:r>
      <w:r w:rsidR="002767E5" w:rsidRPr="00DB0AC9">
        <w:rPr>
          <w:rFonts w:ascii="Trebuchet MS" w:hAnsi="Trebuchet MS"/>
          <w:bCs/>
          <w:iCs/>
        </w:rPr>
        <w:t>va respecta prevederile studiilor, analizelor, rapoartelor de specialitate, necesare fundamentării diferitelor tipuri de intervenții, pentru toate specialitățile, după caz, luându-se în calcul scenariile recomandate prin acestea.</w:t>
      </w:r>
    </w:p>
    <w:p w14:paraId="659B5A62" w14:textId="77777777" w:rsidR="002767E5" w:rsidRPr="00DB0AC9" w:rsidRDefault="002767E5" w:rsidP="002767E5">
      <w:pPr>
        <w:autoSpaceDE w:val="0"/>
        <w:autoSpaceDN w:val="0"/>
        <w:adjustRightInd w:val="0"/>
        <w:spacing w:after="0" w:line="240" w:lineRule="auto"/>
        <w:jc w:val="both"/>
        <w:rPr>
          <w:rFonts w:ascii="Trebuchet MS" w:hAnsi="Trebuchet MS"/>
          <w:bCs/>
          <w:iCs/>
        </w:rPr>
      </w:pPr>
      <w:r w:rsidRPr="00DB0AC9">
        <w:rPr>
          <w:rFonts w:ascii="Trebuchet MS" w:hAnsi="Trebuchet MS"/>
          <w:bCs/>
          <w:iCs/>
        </w:rPr>
        <w:t>Se va analiza şi selecta varianta optimă.</w:t>
      </w:r>
    </w:p>
    <w:p w14:paraId="13E75B4A" w14:textId="5820FE91" w:rsidR="002767E5" w:rsidRPr="00DB0AC9" w:rsidRDefault="002767E5" w:rsidP="002767E5">
      <w:pPr>
        <w:autoSpaceDE w:val="0"/>
        <w:autoSpaceDN w:val="0"/>
        <w:adjustRightInd w:val="0"/>
        <w:spacing w:after="0" w:line="240" w:lineRule="auto"/>
        <w:jc w:val="both"/>
        <w:rPr>
          <w:rFonts w:ascii="Trebuchet MS" w:hAnsi="Trebuchet MS"/>
          <w:bCs/>
          <w:iCs/>
        </w:rPr>
      </w:pPr>
      <w:r w:rsidRPr="00DB0AC9">
        <w:rPr>
          <w:rFonts w:ascii="Trebuchet MS" w:hAnsi="Trebuchet MS"/>
          <w:bCs/>
          <w:iCs/>
        </w:rPr>
        <w:t>Soluția tehnică propusă prin proiect va răspunde în totalitate scopului/ obiectivelor acestora.</w:t>
      </w:r>
    </w:p>
    <w:p w14:paraId="2DA5D8C3" w14:textId="27EB315C" w:rsidR="002767E5" w:rsidRPr="00DB0AC9" w:rsidRDefault="002767E5" w:rsidP="002767E5">
      <w:pPr>
        <w:autoSpaceDE w:val="0"/>
        <w:autoSpaceDN w:val="0"/>
        <w:adjustRightInd w:val="0"/>
        <w:spacing w:after="0" w:line="240" w:lineRule="auto"/>
        <w:jc w:val="both"/>
        <w:rPr>
          <w:rFonts w:ascii="Trebuchet MS" w:hAnsi="Trebuchet MS"/>
          <w:bCs/>
          <w:iCs/>
        </w:rPr>
      </w:pPr>
      <w:r w:rsidRPr="00DB0AC9">
        <w:rPr>
          <w:rFonts w:ascii="Trebuchet MS" w:hAnsi="Trebuchet MS"/>
          <w:bCs/>
          <w:iCs/>
        </w:rPr>
        <w:t>Lucrările descrise în documentația elaborată la faza Studiu de fezabilitate cu elemente de D.A.L.I. vor fi conform concluziilor raportului de expertiză tehnică și a soluțiilor recomandate în auditul energetic.</w:t>
      </w:r>
    </w:p>
    <w:p w14:paraId="1807DBEF" w14:textId="45F4AF49" w:rsidR="0011079B" w:rsidRPr="00DB0AC9" w:rsidRDefault="002767E5" w:rsidP="002767E5">
      <w:pPr>
        <w:autoSpaceDE w:val="0"/>
        <w:autoSpaceDN w:val="0"/>
        <w:adjustRightInd w:val="0"/>
        <w:spacing w:after="0" w:line="240" w:lineRule="auto"/>
        <w:jc w:val="both"/>
        <w:rPr>
          <w:rFonts w:ascii="Trebuchet MS" w:hAnsi="Trebuchet MS"/>
          <w:bCs/>
          <w:iCs/>
        </w:rPr>
      </w:pPr>
      <w:r w:rsidRPr="00DB0AC9">
        <w:rPr>
          <w:rFonts w:ascii="Trebuchet MS" w:hAnsi="Trebuchet MS"/>
          <w:bCs/>
          <w:iCs/>
        </w:rPr>
        <w:t>Costurile vor fi încadrate în prețurile unitare de referință pentru lucrări de intervenție/activități eligibile prevăzute în standardul de cost aplicabil, respectiv alte documente relevante - dacă nu există standarde de cost.</w:t>
      </w:r>
    </w:p>
    <w:p w14:paraId="2CC363E9" w14:textId="77777777" w:rsidR="003B6A6C" w:rsidRPr="00DB0AC9" w:rsidRDefault="003B6A6C" w:rsidP="002767E5">
      <w:pPr>
        <w:autoSpaceDE w:val="0"/>
        <w:autoSpaceDN w:val="0"/>
        <w:adjustRightInd w:val="0"/>
        <w:spacing w:after="0" w:line="240" w:lineRule="auto"/>
        <w:jc w:val="both"/>
        <w:rPr>
          <w:rFonts w:ascii="Trebuchet MS" w:hAnsi="Trebuchet MS"/>
          <w:bCs/>
          <w:iCs/>
        </w:rPr>
      </w:pPr>
    </w:p>
    <w:p w14:paraId="63A2F790" w14:textId="77777777" w:rsidR="003B6A6C" w:rsidRPr="00DB0AC9"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DB0AC9">
        <w:rPr>
          <w:rFonts w:ascii="Trebuchet MS" w:eastAsia="SimSun" w:hAnsi="Trebuchet MS" w:cs="Times New Roman"/>
          <w:b/>
          <w:bCs/>
          <w:color w:val="000000" w:themeColor="text1"/>
          <w:u w:val="single"/>
          <w:lang w:eastAsia="zh-CN"/>
        </w:rPr>
        <w:t>PARTEA SCRISA</w:t>
      </w:r>
      <w:r w:rsidRPr="00DB0AC9">
        <w:rPr>
          <w:rFonts w:ascii="Trebuchet MS" w:eastAsia="SimSun" w:hAnsi="Trebuchet MS" w:cs="Times New Roman"/>
          <w:b/>
          <w:bCs/>
          <w:color w:val="000000" w:themeColor="text1"/>
          <w:lang w:eastAsia="zh-CN"/>
        </w:rPr>
        <w:t xml:space="preserve"> </w:t>
      </w:r>
      <w:r w:rsidRPr="00DB0AC9">
        <w:rPr>
          <w:rFonts w:ascii="Trebuchet MS" w:eastAsia="SimSun" w:hAnsi="Trebuchet MS" w:cs="Times New Roman"/>
          <w:color w:val="000000" w:themeColor="text1"/>
          <w:lang w:eastAsia="zh-CN"/>
        </w:rPr>
        <w:t>se va întocmi în conformitate cu următoarele precizări:</w:t>
      </w:r>
    </w:p>
    <w:p w14:paraId="7E002CBF" w14:textId="26EA3A66" w:rsidR="003B6A6C" w:rsidRPr="00DB0AC9"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DB0AC9">
        <w:rPr>
          <w:rFonts w:ascii="Trebuchet MS" w:eastAsia="SimSun" w:hAnsi="Trebuchet MS" w:cs="Times New Roman"/>
          <w:color w:val="000000" w:themeColor="text1"/>
          <w:lang w:eastAsia="zh-CN"/>
        </w:rPr>
        <w:t xml:space="preserve">• Va respecta structura prevederilor din HG nr. 907/2016 </w:t>
      </w:r>
      <w:r w:rsidRPr="00DB0AC9">
        <w:rPr>
          <w:rFonts w:ascii="Trebuchet MS" w:eastAsia="SimSun" w:hAnsi="Trebuchet MS" w:cs="Times New Roman"/>
          <w:bCs/>
          <w:i/>
          <w:iCs/>
          <w:color w:val="000000" w:themeColor="text1"/>
          <w:lang w:eastAsia="zh-CN"/>
        </w:rPr>
        <w:t xml:space="preserve">privind etapele </w:t>
      </w:r>
      <w:r w:rsidRPr="00DB0AC9">
        <w:rPr>
          <w:rFonts w:ascii="Trebuchet MS" w:eastAsia="SimSun" w:hAnsi="Trebuchet MS" w:cs="Times New Roman"/>
          <w:i/>
          <w:iCs/>
          <w:color w:val="000000" w:themeColor="text1"/>
          <w:lang w:eastAsia="zh-CN"/>
        </w:rPr>
        <w:t xml:space="preserve">de </w:t>
      </w:r>
      <w:r w:rsidRPr="00DB0AC9">
        <w:rPr>
          <w:rFonts w:ascii="Trebuchet MS" w:eastAsia="SimSun" w:hAnsi="Trebuchet MS" w:cs="Times New Roman"/>
          <w:bCs/>
          <w:i/>
          <w:iCs/>
          <w:color w:val="000000" w:themeColor="text1"/>
          <w:lang w:eastAsia="zh-CN"/>
        </w:rPr>
        <w:t xml:space="preserve">elaborare </w:t>
      </w:r>
      <w:r w:rsidRPr="00DB0AC9">
        <w:rPr>
          <w:rFonts w:ascii="Trebuchet MS" w:eastAsia="SimSun" w:hAnsi="Trebuchet MS" w:cs="Times New Roman"/>
          <w:i/>
          <w:color w:val="000000" w:themeColor="text1"/>
          <w:lang w:eastAsia="zh-CN"/>
        </w:rPr>
        <w:t xml:space="preserve">şi </w:t>
      </w:r>
      <w:r w:rsidRPr="00DB0AC9">
        <w:rPr>
          <w:rFonts w:ascii="Trebuchet MS" w:eastAsia="SimSun" w:hAnsi="Trebuchet MS" w:cs="Times New Roman"/>
          <w:bCs/>
          <w:i/>
          <w:iCs/>
          <w:color w:val="000000" w:themeColor="text1"/>
          <w:lang w:eastAsia="zh-CN"/>
        </w:rPr>
        <w:t xml:space="preserve">conținutul-cadru al </w:t>
      </w:r>
      <w:r w:rsidR="001E00C8" w:rsidRPr="00DB0AC9">
        <w:rPr>
          <w:rFonts w:ascii="Trebuchet MS" w:eastAsia="SimSun" w:hAnsi="Trebuchet MS" w:cs="Times New Roman"/>
          <w:bCs/>
          <w:i/>
          <w:iCs/>
          <w:color w:val="000000" w:themeColor="text1"/>
          <w:lang w:eastAsia="zh-CN"/>
        </w:rPr>
        <w:t>documentațiilor</w:t>
      </w:r>
      <w:r w:rsidRPr="00DB0AC9">
        <w:rPr>
          <w:rFonts w:ascii="Trebuchet MS" w:eastAsia="SimSun" w:hAnsi="Trebuchet MS" w:cs="Times New Roman"/>
          <w:bCs/>
          <w:i/>
          <w:iCs/>
          <w:color w:val="000000" w:themeColor="text1"/>
          <w:lang w:eastAsia="zh-CN"/>
        </w:rPr>
        <w:t xml:space="preserve"> tehnico-economice aferente obiectivelor/proiectelor de investiții </w:t>
      </w:r>
      <w:r w:rsidR="001E00C8" w:rsidRPr="00DB0AC9">
        <w:rPr>
          <w:rFonts w:ascii="Trebuchet MS" w:eastAsia="SimSun" w:hAnsi="Trebuchet MS" w:cs="Times New Roman"/>
          <w:bCs/>
          <w:i/>
          <w:iCs/>
          <w:color w:val="000000" w:themeColor="text1"/>
          <w:lang w:eastAsia="zh-CN"/>
        </w:rPr>
        <w:t>finanțate</w:t>
      </w:r>
      <w:r w:rsidRPr="00DB0AC9">
        <w:rPr>
          <w:rFonts w:ascii="Trebuchet MS" w:eastAsia="SimSun" w:hAnsi="Trebuchet MS" w:cs="Times New Roman"/>
          <w:bCs/>
          <w:i/>
          <w:iCs/>
          <w:color w:val="000000" w:themeColor="text1"/>
          <w:lang w:eastAsia="zh-CN"/>
        </w:rPr>
        <w:t xml:space="preserve"> din fonduri publice,</w:t>
      </w:r>
      <w:r w:rsidRPr="00DB0AC9">
        <w:rPr>
          <w:rFonts w:ascii="Trebuchet MS" w:eastAsia="SimSun" w:hAnsi="Trebuchet MS" w:cs="Times New Roman"/>
          <w:b/>
          <w:bCs/>
          <w:i/>
          <w:iCs/>
          <w:color w:val="000000" w:themeColor="text1"/>
          <w:lang w:eastAsia="zh-CN"/>
        </w:rPr>
        <w:t xml:space="preserve"> </w:t>
      </w:r>
      <w:r w:rsidRPr="00DB0AC9">
        <w:rPr>
          <w:rFonts w:ascii="Trebuchet MS" w:eastAsia="SimSun" w:hAnsi="Trebuchet MS" w:cs="Times New Roman"/>
          <w:color w:val="000000" w:themeColor="text1"/>
          <w:lang w:eastAsia="zh-CN"/>
        </w:rPr>
        <w:t xml:space="preserve">respectiv Anexa nr. 5 - </w:t>
      </w:r>
      <w:r w:rsidR="001E00C8" w:rsidRPr="00DB0AC9">
        <w:rPr>
          <w:rFonts w:ascii="Trebuchet MS" w:eastAsia="SimSun" w:hAnsi="Trebuchet MS" w:cs="Times New Roman"/>
          <w:color w:val="000000" w:themeColor="text1"/>
          <w:lang w:eastAsia="zh-CN"/>
        </w:rPr>
        <w:t>Documentația</w:t>
      </w:r>
      <w:r w:rsidRPr="00DB0AC9">
        <w:rPr>
          <w:rFonts w:ascii="Trebuchet MS" w:eastAsia="SimSun" w:hAnsi="Trebuchet MS" w:cs="Times New Roman"/>
          <w:color w:val="000000" w:themeColor="text1"/>
          <w:lang w:eastAsia="zh-CN"/>
        </w:rPr>
        <w:t xml:space="preserve"> de avizare a lucrărilor de </w:t>
      </w:r>
      <w:r w:rsidR="001E00C8" w:rsidRPr="00DB0AC9">
        <w:rPr>
          <w:rFonts w:ascii="Trebuchet MS" w:eastAsia="SimSun" w:hAnsi="Trebuchet MS" w:cs="Times New Roman"/>
          <w:color w:val="000000" w:themeColor="text1"/>
          <w:lang w:eastAsia="zh-CN"/>
        </w:rPr>
        <w:t>intervenție</w:t>
      </w:r>
      <w:r w:rsidRPr="00DB0AC9">
        <w:rPr>
          <w:rFonts w:ascii="Trebuchet MS" w:eastAsia="SimSun" w:hAnsi="Trebuchet MS" w:cs="Times New Roman"/>
          <w:color w:val="000000" w:themeColor="text1"/>
          <w:lang w:eastAsia="zh-CN"/>
        </w:rPr>
        <w:t xml:space="preserve">, Anexa nr. 6 - Metodologia privind elaborarea devizului general şi a devizului pe obiect, Anexa nr. 7 - Devizul general al obiectivului de </w:t>
      </w:r>
      <w:r w:rsidR="001E00C8" w:rsidRPr="00DB0AC9">
        <w:rPr>
          <w:rFonts w:ascii="Trebuchet MS" w:eastAsia="SimSun" w:hAnsi="Trebuchet MS" w:cs="Times New Roman"/>
          <w:color w:val="000000" w:themeColor="text1"/>
          <w:lang w:eastAsia="zh-CN"/>
        </w:rPr>
        <w:t>investiții</w:t>
      </w:r>
      <w:r w:rsidRPr="00DB0AC9">
        <w:rPr>
          <w:rFonts w:ascii="Trebuchet MS" w:eastAsia="SimSun" w:hAnsi="Trebuchet MS" w:cs="Times New Roman"/>
          <w:color w:val="000000" w:themeColor="text1"/>
          <w:lang w:eastAsia="zh-CN"/>
        </w:rPr>
        <w:t xml:space="preserve"> şi </w:t>
      </w:r>
      <w:r w:rsidRPr="00DB0AC9">
        <w:rPr>
          <w:rFonts w:ascii="Trebuchet MS" w:eastAsia="SimSun" w:hAnsi="Trebuchet MS" w:cs="Times New Roman"/>
          <w:bCs/>
          <w:color w:val="000000" w:themeColor="text1"/>
          <w:lang w:eastAsia="zh-CN"/>
        </w:rPr>
        <w:t>Anexa</w:t>
      </w:r>
      <w:r w:rsidRPr="00DB0AC9">
        <w:rPr>
          <w:rFonts w:ascii="Trebuchet MS" w:eastAsia="SimSun" w:hAnsi="Trebuchet MS" w:cs="Times New Roman"/>
          <w:b/>
          <w:bCs/>
          <w:color w:val="000000" w:themeColor="text1"/>
          <w:lang w:eastAsia="zh-CN"/>
        </w:rPr>
        <w:t xml:space="preserve"> </w:t>
      </w:r>
      <w:r w:rsidRPr="00DB0AC9">
        <w:rPr>
          <w:rFonts w:ascii="Trebuchet MS" w:eastAsia="SimSun" w:hAnsi="Trebuchet MS" w:cs="Times New Roman"/>
          <w:color w:val="000000" w:themeColor="text1"/>
          <w:lang w:eastAsia="zh-CN"/>
        </w:rPr>
        <w:t>nr. 8 – Devizul obiectului.</w:t>
      </w:r>
      <w:r w:rsidR="001E00C8" w:rsidRPr="00DB0AC9">
        <w:rPr>
          <w:rFonts w:ascii="Trebuchet MS" w:eastAsia="SimSun" w:hAnsi="Trebuchet MS" w:cs="Times New Roman"/>
          <w:color w:val="000000" w:themeColor="text1"/>
          <w:lang w:eastAsia="zh-CN"/>
        </w:rPr>
        <w:t xml:space="preserve"> </w:t>
      </w:r>
      <w:r w:rsidRPr="00DB0AC9">
        <w:rPr>
          <w:rFonts w:ascii="Trebuchet MS" w:eastAsia="SimSun" w:hAnsi="Trebuchet MS" w:cs="Times New Roman"/>
          <w:color w:val="000000" w:themeColor="text1"/>
          <w:lang w:eastAsia="zh-CN"/>
        </w:rPr>
        <w:t>Va respecta prevederile ghidului solicitantului.</w:t>
      </w:r>
    </w:p>
    <w:p w14:paraId="67C188A1" w14:textId="2E58CCEA" w:rsidR="003B6A6C" w:rsidRPr="00DB0AC9"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DB0AC9">
        <w:rPr>
          <w:rFonts w:ascii="Trebuchet MS" w:eastAsia="SimSun" w:hAnsi="Trebuchet MS" w:cs="Times New Roman"/>
          <w:color w:val="000000" w:themeColor="text1"/>
          <w:lang w:eastAsia="zh-CN"/>
        </w:rPr>
        <w:t xml:space="preserve">• Va prezenta starea tehnică, din punctul de vedere al asigurării </w:t>
      </w:r>
      <w:r w:rsidR="001E00C8" w:rsidRPr="00DB0AC9">
        <w:rPr>
          <w:rFonts w:ascii="Trebuchet MS" w:eastAsia="SimSun" w:hAnsi="Trebuchet MS" w:cs="Times New Roman"/>
          <w:color w:val="000000" w:themeColor="text1"/>
          <w:lang w:eastAsia="zh-CN"/>
        </w:rPr>
        <w:t>cerințelor</w:t>
      </w:r>
      <w:r w:rsidRPr="00DB0AC9">
        <w:rPr>
          <w:rFonts w:ascii="Trebuchet MS" w:eastAsia="SimSun" w:hAnsi="Trebuchet MS" w:cs="Times New Roman"/>
          <w:color w:val="000000" w:themeColor="text1"/>
          <w:lang w:eastAsia="zh-CN"/>
        </w:rPr>
        <w:t xml:space="preserve"> </w:t>
      </w:r>
      <w:r w:rsidR="001E00C8" w:rsidRPr="00DB0AC9">
        <w:rPr>
          <w:rFonts w:ascii="Trebuchet MS" w:eastAsia="SimSun" w:hAnsi="Trebuchet MS" w:cs="Times New Roman"/>
          <w:color w:val="000000" w:themeColor="text1"/>
          <w:lang w:eastAsia="zh-CN"/>
        </w:rPr>
        <w:t>esențiale</w:t>
      </w:r>
      <w:r w:rsidRPr="00DB0AC9">
        <w:rPr>
          <w:rFonts w:ascii="Trebuchet MS" w:eastAsia="SimSun" w:hAnsi="Trebuchet MS" w:cs="Times New Roman"/>
          <w:color w:val="000000" w:themeColor="text1"/>
          <w:lang w:eastAsia="zh-CN"/>
        </w:rPr>
        <w:t xml:space="preserve"> de calitate în construcții </w:t>
      </w:r>
      <w:r w:rsidR="001E00C8" w:rsidRPr="00DB0AC9">
        <w:rPr>
          <w:rFonts w:ascii="Trebuchet MS" w:eastAsia="SimSun" w:hAnsi="Trebuchet MS" w:cs="Times New Roman"/>
          <w:color w:val="000000" w:themeColor="text1"/>
          <w:lang w:eastAsia="zh-CN"/>
        </w:rPr>
        <w:t>ș</w:t>
      </w:r>
      <w:r w:rsidRPr="00DB0AC9">
        <w:rPr>
          <w:rFonts w:ascii="Trebuchet MS" w:eastAsia="SimSun" w:hAnsi="Trebuchet MS" w:cs="Times New Roman"/>
          <w:color w:val="000000" w:themeColor="text1"/>
          <w:lang w:eastAsia="zh-CN"/>
        </w:rPr>
        <w:t xml:space="preserve">i/sau </w:t>
      </w:r>
      <w:r w:rsidR="001E00C8" w:rsidRPr="00DB0AC9">
        <w:rPr>
          <w:rFonts w:ascii="Trebuchet MS" w:eastAsia="SimSun" w:hAnsi="Trebuchet MS" w:cs="Times New Roman"/>
          <w:color w:val="000000" w:themeColor="text1"/>
          <w:lang w:eastAsia="zh-CN"/>
        </w:rPr>
        <w:t>instalații</w:t>
      </w:r>
      <w:r w:rsidRPr="00DB0AC9">
        <w:rPr>
          <w:rFonts w:ascii="Trebuchet MS" w:eastAsia="SimSun" w:hAnsi="Trebuchet MS" w:cs="Times New Roman"/>
          <w:color w:val="000000" w:themeColor="text1"/>
          <w:lang w:eastAsia="zh-CN"/>
        </w:rPr>
        <w:t>, potrivit legii.</w:t>
      </w:r>
    </w:p>
    <w:p w14:paraId="06A38267" w14:textId="77777777" w:rsidR="003B6A6C" w:rsidRPr="00DB0AC9"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DB0AC9">
        <w:rPr>
          <w:rFonts w:ascii="Trebuchet MS" w:eastAsia="SimSun" w:hAnsi="Trebuchet MS" w:cs="Times New Roman"/>
          <w:color w:val="000000" w:themeColor="text1"/>
          <w:lang w:eastAsia="zh-CN"/>
        </w:rPr>
        <w:t>• Se va elabora pe baza concluziilor raportului de expertiză tehnică, și auditul energetic,  luându-se în calcul scenariul recomandat de către elaboratorul expertizei tehnice, respectiv auditului energetic.</w:t>
      </w:r>
    </w:p>
    <w:p w14:paraId="49CE4AD6" w14:textId="77777777" w:rsidR="003B6A6C" w:rsidRPr="00DB0AC9"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DB0AC9">
        <w:rPr>
          <w:rFonts w:ascii="Trebuchet MS" w:eastAsia="SimSun" w:hAnsi="Trebuchet MS" w:cs="Times New Roman"/>
          <w:color w:val="000000" w:themeColor="text1"/>
          <w:lang w:eastAsia="zh-CN"/>
        </w:rPr>
        <w:t>• Va reda concluziile raportului de audit energetic.</w:t>
      </w:r>
    </w:p>
    <w:p w14:paraId="0A19CE09" w14:textId="7A0EC674" w:rsidR="003B6A6C" w:rsidRPr="00DB0AC9"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DB0AC9">
        <w:rPr>
          <w:rFonts w:ascii="Trebuchet MS" w:eastAsia="SimSun" w:hAnsi="Trebuchet MS" w:cs="Times New Roman"/>
          <w:color w:val="000000" w:themeColor="text1"/>
          <w:lang w:eastAsia="zh-CN"/>
        </w:rPr>
        <w:t xml:space="preserve">• Va respecta recomandarea expertului/auditorului energetic asupra </w:t>
      </w:r>
      <w:r w:rsidR="00CB6E0A" w:rsidRPr="00DB0AC9">
        <w:rPr>
          <w:rFonts w:ascii="Trebuchet MS" w:eastAsia="SimSun" w:hAnsi="Trebuchet MS" w:cs="Times New Roman"/>
          <w:color w:val="000000" w:themeColor="text1"/>
          <w:lang w:eastAsia="zh-CN"/>
        </w:rPr>
        <w:t>soluției</w:t>
      </w:r>
      <w:r w:rsidRPr="00DB0AC9">
        <w:rPr>
          <w:rFonts w:ascii="Trebuchet MS" w:eastAsia="SimSun" w:hAnsi="Trebuchet MS" w:cs="Times New Roman"/>
          <w:color w:val="000000" w:themeColor="text1"/>
          <w:lang w:eastAsia="zh-CN"/>
        </w:rPr>
        <w:t xml:space="preserve"> optime din punct de vedere tehnic </w:t>
      </w:r>
      <w:r w:rsidR="00CB6E0A" w:rsidRPr="00DB0AC9">
        <w:rPr>
          <w:rFonts w:ascii="Trebuchet MS" w:eastAsia="SimSun" w:hAnsi="Trebuchet MS" w:cs="Times New Roman"/>
          <w:color w:val="000000" w:themeColor="text1"/>
          <w:lang w:eastAsia="zh-CN"/>
        </w:rPr>
        <w:t>și</w:t>
      </w:r>
      <w:r w:rsidRPr="00DB0AC9">
        <w:rPr>
          <w:rFonts w:ascii="Trebuchet MS" w:eastAsia="SimSun" w:hAnsi="Trebuchet MS" w:cs="Times New Roman"/>
          <w:color w:val="000000" w:themeColor="text1"/>
          <w:lang w:eastAsia="zh-CN"/>
        </w:rPr>
        <w:t xml:space="preserve"> economic.</w:t>
      </w:r>
    </w:p>
    <w:p w14:paraId="1B01DE07" w14:textId="77777777" w:rsidR="003B6A6C" w:rsidRPr="00DB0AC9" w:rsidRDefault="003B6A6C" w:rsidP="003B6A6C">
      <w:pPr>
        <w:autoSpaceDE w:val="0"/>
        <w:autoSpaceDN w:val="0"/>
        <w:adjustRightInd w:val="0"/>
        <w:spacing w:after="0" w:line="240" w:lineRule="auto"/>
        <w:jc w:val="both"/>
        <w:rPr>
          <w:rFonts w:ascii="Trebuchet MS" w:eastAsia="SimSun" w:hAnsi="Trebuchet MS" w:cs="Times New Roman"/>
          <w:lang w:eastAsia="zh-CN"/>
        </w:rPr>
      </w:pPr>
      <w:r w:rsidRPr="00DB0AC9">
        <w:rPr>
          <w:rFonts w:ascii="Trebuchet MS" w:eastAsia="SimSun" w:hAnsi="Trebuchet MS" w:cs="Times New Roman"/>
          <w:color w:val="000000" w:themeColor="text1"/>
          <w:lang w:eastAsia="zh-CN"/>
        </w:rPr>
        <w:t xml:space="preserve">• </w:t>
      </w:r>
      <w:r w:rsidRPr="00DB0AC9">
        <w:rPr>
          <w:rFonts w:ascii="Trebuchet MS" w:eastAsia="SimSun" w:hAnsi="Trebuchet MS" w:cs="Times New Roman"/>
          <w:lang w:eastAsia="zh-CN"/>
        </w:rPr>
        <w:t>Va cuprinde o descriere a lucrărilor de bază şi a celor rezultate ca necesare de efectuat în urma realizării lucrărilor de bază.</w:t>
      </w:r>
    </w:p>
    <w:p w14:paraId="31AF7335" w14:textId="408841A0" w:rsidR="003B6A6C" w:rsidRPr="00DB0AC9" w:rsidRDefault="003B6A6C" w:rsidP="003B6A6C">
      <w:pPr>
        <w:autoSpaceDE w:val="0"/>
        <w:autoSpaceDN w:val="0"/>
        <w:adjustRightInd w:val="0"/>
        <w:spacing w:after="0" w:line="240" w:lineRule="auto"/>
        <w:jc w:val="both"/>
        <w:rPr>
          <w:rFonts w:ascii="Trebuchet MS" w:eastAsia="SimSun" w:hAnsi="Trebuchet MS" w:cs="Times New Roman"/>
          <w:lang w:eastAsia="zh-CN"/>
        </w:rPr>
      </w:pPr>
      <w:r w:rsidRPr="00DB0AC9">
        <w:rPr>
          <w:rFonts w:ascii="Trebuchet MS" w:eastAsia="SimSun" w:hAnsi="Trebuchet MS" w:cs="Times New Roman"/>
          <w:lang w:eastAsia="zh-CN"/>
        </w:rPr>
        <w:t xml:space="preserve">• Se va prezenta </w:t>
      </w:r>
      <w:r w:rsidR="00CB6E0A" w:rsidRPr="00DB0AC9">
        <w:rPr>
          <w:rFonts w:ascii="Trebuchet MS" w:eastAsia="SimSun" w:hAnsi="Trebuchet MS" w:cs="Times New Roman"/>
          <w:lang w:eastAsia="zh-CN"/>
        </w:rPr>
        <w:t>situația</w:t>
      </w:r>
      <w:r w:rsidRPr="00DB0AC9">
        <w:rPr>
          <w:rFonts w:ascii="Trebuchet MS" w:eastAsia="SimSun" w:hAnsi="Trebuchet MS" w:cs="Times New Roman"/>
          <w:lang w:eastAsia="zh-CN"/>
        </w:rPr>
        <w:t xml:space="preserve"> existentă a </w:t>
      </w:r>
      <w:r w:rsidR="00CB6E0A" w:rsidRPr="00DB0AC9">
        <w:rPr>
          <w:rFonts w:ascii="Trebuchet MS" w:eastAsia="SimSun" w:hAnsi="Trebuchet MS" w:cs="Times New Roman"/>
          <w:lang w:eastAsia="zh-CN"/>
        </w:rPr>
        <w:t>utilităților</w:t>
      </w:r>
      <w:r w:rsidRPr="00DB0AC9">
        <w:rPr>
          <w:rFonts w:ascii="Trebuchet MS" w:eastAsia="SimSun" w:hAnsi="Trebuchet MS" w:cs="Times New Roman"/>
          <w:lang w:eastAsia="zh-CN"/>
        </w:rPr>
        <w:t xml:space="preserve"> şi analiza de consum.</w:t>
      </w:r>
    </w:p>
    <w:p w14:paraId="32E388BA" w14:textId="77777777" w:rsidR="003B6A6C" w:rsidRPr="00DB0AC9" w:rsidRDefault="003B6A6C" w:rsidP="003B6A6C">
      <w:pPr>
        <w:autoSpaceDE w:val="0"/>
        <w:autoSpaceDN w:val="0"/>
        <w:adjustRightInd w:val="0"/>
        <w:spacing w:after="0" w:line="240" w:lineRule="auto"/>
        <w:jc w:val="both"/>
        <w:rPr>
          <w:rFonts w:ascii="Trebuchet MS" w:eastAsia="SimSun" w:hAnsi="Trebuchet MS" w:cs="Times New Roman"/>
          <w:lang w:eastAsia="zh-CN"/>
        </w:rPr>
      </w:pPr>
      <w:r w:rsidRPr="00DB0AC9">
        <w:rPr>
          <w:rFonts w:ascii="Trebuchet MS" w:eastAsia="SimSun" w:hAnsi="Trebuchet MS" w:cs="Times New Roman"/>
          <w:lang w:eastAsia="zh-CN"/>
        </w:rPr>
        <w:t xml:space="preserve">• Valoarea totală cu detalierea pe structura Devizului General (conform </w:t>
      </w:r>
      <w:r w:rsidRPr="00DB0AC9">
        <w:rPr>
          <w:rFonts w:ascii="Trebuchet MS" w:eastAsia="SimSun" w:hAnsi="Trebuchet MS" w:cs="Times New Roman"/>
          <w:bCs/>
          <w:lang w:eastAsia="zh-CN"/>
        </w:rPr>
        <w:t>Anexei</w:t>
      </w:r>
      <w:r w:rsidRPr="00DB0AC9">
        <w:rPr>
          <w:rFonts w:ascii="Trebuchet MS" w:eastAsia="SimSun" w:hAnsi="Trebuchet MS" w:cs="Times New Roman"/>
          <w:b/>
          <w:bCs/>
          <w:lang w:eastAsia="zh-CN"/>
        </w:rPr>
        <w:t xml:space="preserve"> </w:t>
      </w:r>
      <w:r w:rsidRPr="00DB0AC9">
        <w:rPr>
          <w:rFonts w:ascii="Trebuchet MS" w:eastAsia="SimSun" w:hAnsi="Trebuchet MS" w:cs="Times New Roman"/>
          <w:lang w:eastAsia="zh-CN"/>
        </w:rPr>
        <w:t>7 la HG. nr. 907 din 2006)</w:t>
      </w:r>
    </w:p>
    <w:p w14:paraId="5E01248E" w14:textId="77777777" w:rsidR="003B6A6C" w:rsidRPr="00DB0AC9" w:rsidRDefault="003B6A6C" w:rsidP="003B6A6C">
      <w:pPr>
        <w:autoSpaceDE w:val="0"/>
        <w:autoSpaceDN w:val="0"/>
        <w:adjustRightInd w:val="0"/>
        <w:spacing w:after="0" w:line="240" w:lineRule="auto"/>
        <w:jc w:val="both"/>
        <w:rPr>
          <w:rFonts w:ascii="Trebuchet MS" w:eastAsia="SimSun" w:hAnsi="Trebuchet MS" w:cs="Times New Roman"/>
          <w:lang w:eastAsia="zh-CN"/>
        </w:rPr>
      </w:pPr>
      <w:r w:rsidRPr="00DB0AC9">
        <w:rPr>
          <w:rFonts w:ascii="Trebuchet MS" w:eastAsia="SimSun" w:hAnsi="Trebuchet MS" w:cs="Times New Roman"/>
          <w:lang w:eastAsia="zh-CN"/>
        </w:rPr>
        <w:t>• Devizul general şi devizele pe obiect respectă metodologia şi structura în conformitate cu HG 907/2016 (Anexele nr. 7-8)</w:t>
      </w:r>
    </w:p>
    <w:p w14:paraId="6CE44562" w14:textId="77777777" w:rsidR="003B6A6C" w:rsidRPr="00DB0AC9" w:rsidRDefault="003B6A6C" w:rsidP="003B6A6C">
      <w:pPr>
        <w:autoSpaceDE w:val="0"/>
        <w:autoSpaceDN w:val="0"/>
        <w:adjustRightInd w:val="0"/>
        <w:spacing w:after="0" w:line="240" w:lineRule="auto"/>
        <w:jc w:val="both"/>
        <w:rPr>
          <w:rFonts w:ascii="Trebuchet MS" w:eastAsia="SimSun" w:hAnsi="Trebuchet MS" w:cs="Times New Roman"/>
          <w:lang w:eastAsia="zh-CN"/>
        </w:rPr>
      </w:pPr>
      <w:r w:rsidRPr="00DB0AC9">
        <w:rPr>
          <w:rFonts w:ascii="Trebuchet MS" w:eastAsia="SimSun" w:hAnsi="Trebuchet MS" w:cs="Times New Roman"/>
          <w:lang w:eastAsia="zh-CN"/>
        </w:rPr>
        <w:t xml:space="preserve">• Devizele estimative sunt clare, complete şi realiste şi strâns corelate între ele şi cu piesele desenate </w:t>
      </w:r>
    </w:p>
    <w:p w14:paraId="0C46ACBA" w14:textId="69948AD8" w:rsidR="003B6A6C" w:rsidRPr="00DB0AC9"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DB0AC9">
        <w:rPr>
          <w:rFonts w:ascii="Trebuchet MS" w:eastAsia="SimSun" w:hAnsi="Trebuchet MS" w:cs="Times New Roman"/>
          <w:color w:val="000000" w:themeColor="text1"/>
          <w:lang w:eastAsia="zh-CN"/>
        </w:rPr>
        <w:t xml:space="preserve">• Se vor prezenta liste de </w:t>
      </w:r>
      <w:r w:rsidR="00CB6E0A" w:rsidRPr="00DB0AC9">
        <w:rPr>
          <w:rFonts w:ascii="Trebuchet MS" w:eastAsia="SimSun" w:hAnsi="Trebuchet MS" w:cs="Times New Roman"/>
          <w:color w:val="000000" w:themeColor="text1"/>
          <w:lang w:eastAsia="zh-CN"/>
        </w:rPr>
        <w:t>cantități</w:t>
      </w:r>
      <w:r w:rsidRPr="00DB0AC9">
        <w:rPr>
          <w:rFonts w:ascii="Trebuchet MS" w:eastAsia="SimSun" w:hAnsi="Trebuchet MS" w:cs="Times New Roman"/>
          <w:color w:val="000000" w:themeColor="text1"/>
          <w:lang w:eastAsia="zh-CN"/>
        </w:rPr>
        <w:t xml:space="preserve"> aferente devizelor pe obiecte, complete şi realiste</w:t>
      </w:r>
    </w:p>
    <w:p w14:paraId="0E5D133F" w14:textId="6E68DDDF" w:rsidR="003B6A6C" w:rsidRPr="00DB0AC9"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DB0AC9">
        <w:rPr>
          <w:rFonts w:ascii="Trebuchet MS" w:eastAsia="SimSun" w:hAnsi="Trebuchet MS" w:cs="Times New Roman"/>
          <w:color w:val="000000" w:themeColor="text1"/>
          <w:lang w:eastAsia="zh-CN"/>
        </w:rPr>
        <w:t xml:space="preserve">• Se vor prezenta câte trei oferte de </w:t>
      </w:r>
      <w:r w:rsidR="00CB6E0A" w:rsidRPr="00DB0AC9">
        <w:rPr>
          <w:rFonts w:ascii="Trebuchet MS" w:eastAsia="SimSun" w:hAnsi="Trebuchet MS" w:cs="Times New Roman"/>
          <w:color w:val="000000" w:themeColor="text1"/>
          <w:lang w:eastAsia="zh-CN"/>
        </w:rPr>
        <w:t>preț</w:t>
      </w:r>
      <w:r w:rsidRPr="00DB0AC9">
        <w:rPr>
          <w:rFonts w:ascii="Trebuchet MS" w:eastAsia="SimSun" w:hAnsi="Trebuchet MS" w:cs="Times New Roman"/>
          <w:color w:val="000000" w:themeColor="text1"/>
          <w:lang w:eastAsia="zh-CN"/>
        </w:rPr>
        <w:t xml:space="preserve"> pentru fiecare utilaje, echipamente tehnologice şi </w:t>
      </w:r>
      <w:r w:rsidR="00CB6E0A" w:rsidRPr="00DB0AC9">
        <w:rPr>
          <w:rFonts w:ascii="Trebuchet MS" w:eastAsia="SimSun" w:hAnsi="Trebuchet MS" w:cs="Times New Roman"/>
          <w:color w:val="000000" w:themeColor="text1"/>
          <w:lang w:eastAsia="zh-CN"/>
        </w:rPr>
        <w:t>funcționale</w:t>
      </w:r>
      <w:r w:rsidRPr="00DB0AC9">
        <w:rPr>
          <w:rFonts w:ascii="Trebuchet MS" w:eastAsia="SimSun" w:hAnsi="Trebuchet MS" w:cs="Times New Roman"/>
          <w:color w:val="000000" w:themeColor="text1"/>
          <w:lang w:eastAsia="zh-CN"/>
        </w:rPr>
        <w:t xml:space="preserve"> care necesită/nu necesită montaj şi pentru dotări</w:t>
      </w:r>
    </w:p>
    <w:p w14:paraId="23B809CB" w14:textId="77777777" w:rsidR="003B6A6C" w:rsidRPr="00DB0AC9"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DB0AC9">
        <w:rPr>
          <w:rFonts w:ascii="Trebuchet MS" w:eastAsia="SimSun" w:hAnsi="Trebuchet MS" w:cs="Times New Roman"/>
          <w:color w:val="000000" w:themeColor="text1"/>
          <w:lang w:eastAsia="zh-CN"/>
        </w:rPr>
        <w:t>• Notă asumată de proiectant din care să reiasă încadrarea în standardele de cost şi, pentru echipamentele şi/sau lucrările pentru care nu există standard de cost, documente justificative care au stat la baza stabilirii costului aferent</w:t>
      </w:r>
    </w:p>
    <w:p w14:paraId="665C632C" w14:textId="591C8426" w:rsidR="003B6A6C" w:rsidRPr="00DB0AC9"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DB0AC9">
        <w:rPr>
          <w:rFonts w:ascii="Trebuchet MS" w:eastAsia="SimSun" w:hAnsi="Trebuchet MS" w:cs="Times New Roman"/>
          <w:color w:val="000000" w:themeColor="text1"/>
          <w:lang w:eastAsia="zh-CN"/>
        </w:rPr>
        <w:t xml:space="preserve">• Numărul de locuri de muncă create în faza de </w:t>
      </w:r>
      <w:r w:rsidR="00CB6E0A" w:rsidRPr="00DB0AC9">
        <w:rPr>
          <w:rFonts w:ascii="Trebuchet MS" w:eastAsia="SimSun" w:hAnsi="Trebuchet MS" w:cs="Times New Roman"/>
          <w:color w:val="000000" w:themeColor="text1"/>
          <w:lang w:eastAsia="zh-CN"/>
        </w:rPr>
        <w:t>execuție</w:t>
      </w:r>
      <w:r w:rsidRPr="00DB0AC9">
        <w:rPr>
          <w:rFonts w:ascii="Trebuchet MS" w:eastAsia="SimSun" w:hAnsi="Trebuchet MS" w:cs="Times New Roman"/>
          <w:color w:val="000000" w:themeColor="text1"/>
          <w:lang w:eastAsia="zh-CN"/>
        </w:rPr>
        <w:t xml:space="preserve"> va fi corelată cu extrasele privind consumurile de </w:t>
      </w:r>
      <w:r w:rsidR="00CB6E0A" w:rsidRPr="00DB0AC9">
        <w:rPr>
          <w:rFonts w:ascii="Trebuchet MS" w:eastAsia="SimSun" w:hAnsi="Trebuchet MS" w:cs="Times New Roman"/>
          <w:color w:val="000000" w:themeColor="text1"/>
          <w:lang w:eastAsia="zh-CN"/>
        </w:rPr>
        <w:t>forță</w:t>
      </w:r>
      <w:r w:rsidRPr="00DB0AC9">
        <w:rPr>
          <w:rFonts w:ascii="Trebuchet MS" w:eastAsia="SimSun" w:hAnsi="Trebuchet MS" w:cs="Times New Roman"/>
          <w:color w:val="000000" w:themeColor="text1"/>
          <w:lang w:eastAsia="zh-CN"/>
        </w:rPr>
        <w:t xml:space="preserve"> de muncă și utilaje.</w:t>
      </w:r>
    </w:p>
    <w:p w14:paraId="01557232" w14:textId="7AFFE0BC" w:rsidR="003B6A6C" w:rsidRPr="00DB0AC9"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DB0AC9">
        <w:rPr>
          <w:rFonts w:ascii="Trebuchet MS" w:eastAsia="SimSun" w:hAnsi="Trebuchet MS" w:cs="Times New Roman"/>
          <w:color w:val="000000" w:themeColor="text1"/>
          <w:lang w:eastAsia="zh-CN"/>
        </w:rPr>
        <w:t xml:space="preserve">• Se vor prezenta Principalii indicatori tehnico - economici ai </w:t>
      </w:r>
      <w:r w:rsidR="00CB6E0A" w:rsidRPr="00DB0AC9">
        <w:rPr>
          <w:rFonts w:ascii="Trebuchet MS" w:eastAsia="SimSun" w:hAnsi="Trebuchet MS" w:cs="Times New Roman"/>
          <w:color w:val="000000" w:themeColor="text1"/>
          <w:lang w:eastAsia="zh-CN"/>
        </w:rPr>
        <w:t>investiției</w:t>
      </w:r>
      <w:r w:rsidRPr="00DB0AC9">
        <w:rPr>
          <w:rFonts w:ascii="Trebuchet MS" w:eastAsia="SimSun" w:hAnsi="Trebuchet MS" w:cs="Times New Roman"/>
          <w:color w:val="000000" w:themeColor="text1"/>
          <w:lang w:eastAsia="zh-CN"/>
        </w:rPr>
        <w:t>:</w:t>
      </w:r>
    </w:p>
    <w:p w14:paraId="460A8829" w14:textId="77777777" w:rsidR="003B6A6C" w:rsidRPr="00DB0AC9" w:rsidRDefault="003B6A6C" w:rsidP="003B6A6C">
      <w:pPr>
        <w:autoSpaceDE w:val="0"/>
        <w:autoSpaceDN w:val="0"/>
        <w:adjustRightInd w:val="0"/>
        <w:spacing w:after="0" w:line="240" w:lineRule="auto"/>
        <w:jc w:val="both"/>
        <w:rPr>
          <w:rFonts w:ascii="Trebuchet MS" w:eastAsia="SimSun" w:hAnsi="Trebuchet MS" w:cs="Times New Roman"/>
          <w:lang w:eastAsia="zh-CN"/>
        </w:rPr>
      </w:pPr>
      <w:r w:rsidRPr="00DB0AC9">
        <w:rPr>
          <w:rFonts w:ascii="Trebuchet MS" w:eastAsia="SimSun" w:hAnsi="Trebuchet MS" w:cs="Times New Roman"/>
          <w:color w:val="000000" w:themeColor="text1"/>
          <w:lang w:eastAsia="zh-CN"/>
        </w:rPr>
        <w:t>-</w:t>
      </w:r>
      <w:r w:rsidRPr="00DB0AC9">
        <w:rPr>
          <w:rFonts w:ascii="Trebuchet MS" w:eastAsia="SimSun" w:hAnsi="Trebuchet MS" w:cs="Times New Roman"/>
          <w:lang w:eastAsia="zh-CN"/>
        </w:rPr>
        <w:t>Valoarea totală (INV), inclusiv TVA (mii lei) , din care:- construcții-montaj (C+M)</w:t>
      </w:r>
    </w:p>
    <w:p w14:paraId="1D1655E1" w14:textId="1DC9A0C2" w:rsidR="003B6A6C" w:rsidRPr="00DB0AC9" w:rsidRDefault="003B6A6C" w:rsidP="003B6A6C">
      <w:pPr>
        <w:autoSpaceDE w:val="0"/>
        <w:autoSpaceDN w:val="0"/>
        <w:adjustRightInd w:val="0"/>
        <w:spacing w:after="0" w:line="240" w:lineRule="auto"/>
        <w:jc w:val="both"/>
        <w:rPr>
          <w:rFonts w:ascii="Trebuchet MS" w:eastAsia="SimSun" w:hAnsi="Trebuchet MS" w:cs="Times New Roman"/>
          <w:lang w:eastAsia="zh-CN"/>
        </w:rPr>
      </w:pPr>
      <w:r w:rsidRPr="00DB0AC9">
        <w:rPr>
          <w:rFonts w:ascii="Trebuchet MS" w:eastAsia="SimSun" w:hAnsi="Trebuchet MS" w:cs="Times New Roman"/>
          <w:lang w:eastAsia="zh-CN"/>
        </w:rPr>
        <w:t xml:space="preserve">• Durata de realizare (luni) a </w:t>
      </w:r>
      <w:r w:rsidR="00CB6E0A" w:rsidRPr="00DB0AC9">
        <w:rPr>
          <w:rFonts w:ascii="Trebuchet MS" w:eastAsia="SimSun" w:hAnsi="Trebuchet MS" w:cs="Times New Roman"/>
          <w:lang w:eastAsia="zh-CN"/>
        </w:rPr>
        <w:t>investiției</w:t>
      </w:r>
      <w:r w:rsidRPr="00DB0AC9">
        <w:rPr>
          <w:rFonts w:ascii="Trebuchet MS" w:eastAsia="SimSun" w:hAnsi="Trebuchet MS" w:cs="Times New Roman"/>
          <w:lang w:eastAsia="zh-CN"/>
        </w:rPr>
        <w:t xml:space="preserve"> va fi corelată cu extrasele privind consumul de </w:t>
      </w:r>
      <w:r w:rsidR="00CB6E0A" w:rsidRPr="00DB0AC9">
        <w:rPr>
          <w:rFonts w:ascii="Trebuchet MS" w:eastAsia="SimSun" w:hAnsi="Trebuchet MS" w:cs="Times New Roman"/>
          <w:lang w:eastAsia="zh-CN"/>
        </w:rPr>
        <w:t>forță</w:t>
      </w:r>
      <w:r w:rsidRPr="00DB0AC9">
        <w:rPr>
          <w:rFonts w:ascii="Trebuchet MS" w:eastAsia="SimSun" w:hAnsi="Trebuchet MS" w:cs="Times New Roman"/>
          <w:lang w:eastAsia="zh-CN"/>
        </w:rPr>
        <w:t xml:space="preserve"> de muncă și utilaje</w:t>
      </w:r>
    </w:p>
    <w:p w14:paraId="7CE95487" w14:textId="77777777" w:rsidR="003B6A6C" w:rsidRPr="00DB0AC9" w:rsidRDefault="003B6A6C" w:rsidP="003B6A6C">
      <w:pPr>
        <w:autoSpaceDE w:val="0"/>
        <w:autoSpaceDN w:val="0"/>
        <w:adjustRightInd w:val="0"/>
        <w:spacing w:after="0" w:line="240" w:lineRule="auto"/>
        <w:jc w:val="both"/>
        <w:rPr>
          <w:rFonts w:ascii="Trebuchet MS" w:eastAsia="SimSun" w:hAnsi="Trebuchet MS" w:cs="Times New Roman"/>
          <w:lang w:eastAsia="zh-CN"/>
        </w:rPr>
      </w:pPr>
      <w:r w:rsidRPr="00DB0AC9">
        <w:rPr>
          <w:rFonts w:ascii="Trebuchet MS" w:eastAsia="SimSun" w:hAnsi="Trebuchet MS" w:cs="Times New Roman"/>
          <w:lang w:eastAsia="zh-CN"/>
        </w:rPr>
        <w:t>• Devizele pe Obiect, vor fi întocmite conform Structura Devizului pe Obiect - Anexa 8 din HG nr. 907/2016</w:t>
      </w:r>
    </w:p>
    <w:p w14:paraId="1E5CBD4D" w14:textId="77777777" w:rsidR="003B6A6C" w:rsidRPr="00DB0AC9" w:rsidRDefault="003B6A6C" w:rsidP="003B6A6C">
      <w:pPr>
        <w:autoSpaceDE w:val="0"/>
        <w:autoSpaceDN w:val="0"/>
        <w:adjustRightInd w:val="0"/>
        <w:spacing w:after="0" w:line="240" w:lineRule="auto"/>
        <w:jc w:val="both"/>
        <w:rPr>
          <w:rFonts w:ascii="Trebuchet MS" w:eastAsia="SimSun" w:hAnsi="Trebuchet MS" w:cs="Times New Roman"/>
          <w:lang w:eastAsia="zh-CN"/>
        </w:rPr>
      </w:pPr>
      <w:r w:rsidRPr="00DB0AC9">
        <w:rPr>
          <w:rFonts w:ascii="Trebuchet MS" w:eastAsia="SimSun" w:hAnsi="Trebuchet MS" w:cs="Times New Roman"/>
          <w:lang w:eastAsia="zh-CN"/>
        </w:rPr>
        <w:t>• Devizul general va fi corelat cu Devizele pe obiecte</w:t>
      </w:r>
    </w:p>
    <w:p w14:paraId="66D6E8FE" w14:textId="33EB3CA3" w:rsidR="003B6A6C" w:rsidRPr="00DB0AC9"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DB0AC9">
        <w:rPr>
          <w:rFonts w:ascii="Trebuchet MS" w:eastAsia="SimSun" w:hAnsi="Trebuchet MS" w:cs="Times New Roman"/>
          <w:lang w:eastAsia="zh-CN"/>
        </w:rPr>
        <w:lastRenderedPageBreak/>
        <w:t xml:space="preserve">• Devizele pe categorii de lucrări se elaborează cu respectarea nivelurilor maximale prevăzute în standardele de cost în </w:t>
      </w:r>
      <w:r w:rsidR="00CB6E0A" w:rsidRPr="00DB0AC9">
        <w:rPr>
          <w:rFonts w:ascii="Trebuchet MS" w:eastAsia="SimSun" w:hAnsi="Trebuchet MS" w:cs="Times New Roman"/>
          <w:lang w:eastAsia="zh-CN"/>
        </w:rPr>
        <w:t>construcții</w:t>
      </w:r>
      <w:r w:rsidRPr="00DB0AC9">
        <w:rPr>
          <w:rFonts w:ascii="Trebuchet MS" w:eastAsia="SimSun" w:hAnsi="Trebuchet MS" w:cs="Times New Roman"/>
          <w:lang w:eastAsia="zh-CN"/>
        </w:rPr>
        <w:t xml:space="preserve">, aplicabile, aprobate prin Hotărârea </w:t>
      </w:r>
      <w:r w:rsidRPr="00DB0AC9">
        <w:rPr>
          <w:rFonts w:ascii="Trebuchet MS" w:eastAsia="SimSun" w:hAnsi="Trebuchet MS" w:cs="Times New Roman"/>
          <w:color w:val="000000" w:themeColor="text1"/>
          <w:lang w:eastAsia="zh-CN"/>
        </w:rPr>
        <w:t>Guvernului.</w:t>
      </w:r>
    </w:p>
    <w:p w14:paraId="5DB5570D" w14:textId="642AE9B3" w:rsidR="003B6A6C" w:rsidRPr="00DB0AC9"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DB0AC9">
        <w:rPr>
          <w:rFonts w:ascii="Trebuchet MS" w:eastAsia="SimSun" w:hAnsi="Trebuchet MS" w:cs="Times New Roman"/>
          <w:color w:val="000000" w:themeColor="text1"/>
          <w:lang w:eastAsia="zh-CN"/>
        </w:rPr>
        <w:t xml:space="preserve">• Se vor prezenta </w:t>
      </w:r>
      <w:r w:rsidR="00CB6E0A" w:rsidRPr="00DB0AC9">
        <w:rPr>
          <w:rFonts w:ascii="Trebuchet MS" w:eastAsia="SimSun" w:hAnsi="Trebuchet MS" w:cs="Times New Roman"/>
          <w:color w:val="000000" w:themeColor="text1"/>
          <w:lang w:eastAsia="zh-CN"/>
        </w:rPr>
        <w:t>specificații</w:t>
      </w:r>
      <w:r w:rsidRPr="00DB0AC9">
        <w:rPr>
          <w:rFonts w:ascii="Trebuchet MS" w:eastAsia="SimSun" w:hAnsi="Trebuchet MS" w:cs="Times New Roman"/>
          <w:color w:val="000000" w:themeColor="text1"/>
          <w:lang w:eastAsia="zh-CN"/>
        </w:rPr>
        <w:t xml:space="preserve"> şi descrieri tehnice pentru organizarea de </w:t>
      </w:r>
      <w:r w:rsidR="00ED0EBF" w:rsidRPr="00DB0AC9">
        <w:rPr>
          <w:rFonts w:ascii="Trebuchet MS" w:eastAsia="SimSun" w:hAnsi="Trebuchet MS" w:cs="Times New Roman"/>
          <w:color w:val="000000" w:themeColor="text1"/>
          <w:lang w:eastAsia="zh-CN"/>
        </w:rPr>
        <w:t>șantier</w:t>
      </w:r>
      <w:r w:rsidRPr="00DB0AC9">
        <w:rPr>
          <w:rFonts w:ascii="Trebuchet MS" w:eastAsia="SimSun" w:hAnsi="Trebuchet MS" w:cs="Times New Roman"/>
          <w:color w:val="000000" w:themeColor="text1"/>
          <w:lang w:eastAsia="zh-CN"/>
        </w:rPr>
        <w:t xml:space="preserve">, demolări, devieri de rețele, căi de acces provizorii, alimentare cu apă, energie electrică, termică, </w:t>
      </w:r>
      <w:r w:rsidR="00ED0EBF" w:rsidRPr="00DB0AC9">
        <w:rPr>
          <w:rFonts w:ascii="Trebuchet MS" w:eastAsia="SimSun" w:hAnsi="Trebuchet MS" w:cs="Times New Roman"/>
          <w:color w:val="000000" w:themeColor="text1"/>
          <w:lang w:eastAsia="zh-CN"/>
        </w:rPr>
        <w:t>telecomunicații</w:t>
      </w:r>
      <w:r w:rsidRPr="00DB0AC9">
        <w:rPr>
          <w:rFonts w:ascii="Trebuchet MS" w:eastAsia="SimSun" w:hAnsi="Trebuchet MS" w:cs="Times New Roman"/>
          <w:color w:val="000000" w:themeColor="text1"/>
          <w:lang w:eastAsia="zh-CN"/>
        </w:rPr>
        <w:t xml:space="preserve"> </w:t>
      </w:r>
    </w:p>
    <w:p w14:paraId="10D97474" w14:textId="5507DEC4" w:rsidR="003B6A6C" w:rsidRPr="00DB0AC9"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DB0AC9">
        <w:rPr>
          <w:rFonts w:ascii="Trebuchet MS" w:eastAsia="SimSun" w:hAnsi="Trebuchet MS" w:cs="Times New Roman"/>
          <w:color w:val="000000" w:themeColor="text1"/>
          <w:lang w:eastAsia="zh-CN"/>
        </w:rPr>
        <w:t xml:space="preserve">• Se vor prezenta descrieri tehnice pentru toate </w:t>
      </w:r>
      <w:r w:rsidR="00ED0EBF" w:rsidRPr="00DB0AC9">
        <w:rPr>
          <w:rFonts w:ascii="Trebuchet MS" w:eastAsia="SimSun" w:hAnsi="Trebuchet MS" w:cs="Times New Roman"/>
          <w:color w:val="000000" w:themeColor="text1"/>
          <w:lang w:eastAsia="zh-CN"/>
        </w:rPr>
        <w:t>specialitățile</w:t>
      </w:r>
      <w:r w:rsidRPr="00DB0AC9">
        <w:rPr>
          <w:rFonts w:ascii="Trebuchet MS" w:eastAsia="SimSun" w:hAnsi="Trebuchet MS" w:cs="Times New Roman"/>
          <w:color w:val="000000" w:themeColor="text1"/>
          <w:lang w:eastAsia="zh-CN"/>
        </w:rPr>
        <w:t xml:space="preserve">: arhitectură, </w:t>
      </w:r>
      <w:r w:rsidR="00ED0EBF" w:rsidRPr="00DB0AC9">
        <w:rPr>
          <w:rFonts w:ascii="Trebuchet MS" w:eastAsia="SimSun" w:hAnsi="Trebuchet MS" w:cs="Times New Roman"/>
          <w:color w:val="000000" w:themeColor="text1"/>
          <w:lang w:eastAsia="zh-CN"/>
        </w:rPr>
        <w:t>rezistență</w:t>
      </w:r>
      <w:r w:rsidRPr="00DB0AC9">
        <w:rPr>
          <w:rFonts w:ascii="Trebuchet MS" w:eastAsia="SimSun" w:hAnsi="Trebuchet MS" w:cs="Times New Roman"/>
          <w:color w:val="000000" w:themeColor="text1"/>
          <w:lang w:eastAsia="zh-CN"/>
        </w:rPr>
        <w:t xml:space="preserve">, instalații interioare şi exterioare, </w:t>
      </w:r>
      <w:r w:rsidR="00ED0EBF" w:rsidRPr="00DB0AC9">
        <w:rPr>
          <w:rFonts w:ascii="Trebuchet MS" w:eastAsia="SimSun" w:hAnsi="Trebuchet MS" w:cs="Times New Roman"/>
          <w:color w:val="000000" w:themeColor="text1"/>
          <w:lang w:eastAsia="zh-CN"/>
        </w:rPr>
        <w:t>rețele</w:t>
      </w:r>
      <w:r w:rsidRPr="00DB0AC9">
        <w:rPr>
          <w:rFonts w:ascii="Trebuchet MS" w:eastAsia="SimSun" w:hAnsi="Trebuchet MS" w:cs="Times New Roman"/>
          <w:color w:val="000000" w:themeColor="text1"/>
          <w:lang w:eastAsia="zh-CN"/>
        </w:rPr>
        <w:t xml:space="preserve"> edilitare, tehnologii, componente artistice, sistematizare verticală, amenajări </w:t>
      </w:r>
      <w:r w:rsidR="00ED0EBF" w:rsidRPr="00DB0AC9">
        <w:rPr>
          <w:rFonts w:ascii="Trebuchet MS" w:eastAsia="SimSun" w:hAnsi="Trebuchet MS" w:cs="Times New Roman"/>
          <w:color w:val="000000" w:themeColor="text1"/>
          <w:lang w:eastAsia="zh-CN"/>
        </w:rPr>
        <w:t>peisajere</w:t>
      </w:r>
      <w:r w:rsidRPr="00DB0AC9">
        <w:rPr>
          <w:rFonts w:ascii="Trebuchet MS" w:eastAsia="SimSun" w:hAnsi="Trebuchet MS" w:cs="Times New Roman"/>
          <w:color w:val="000000" w:themeColor="text1"/>
          <w:lang w:eastAsia="zh-CN"/>
        </w:rPr>
        <w:t>, design interior, etc., după caz. Piesele scrise vor fi corelate şi vor respecta concluziile din expertiza tehnică şi raportul de audit energetic.</w:t>
      </w:r>
    </w:p>
    <w:p w14:paraId="01553ABF" w14:textId="77777777" w:rsidR="003B6A6C" w:rsidRPr="00DB0AC9"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p>
    <w:p w14:paraId="3DBB5221" w14:textId="77777777" w:rsidR="003B6A6C" w:rsidRPr="00225035"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225035">
        <w:rPr>
          <w:rFonts w:ascii="Trebuchet MS" w:eastAsia="SimSun" w:hAnsi="Trebuchet MS" w:cs="Times New Roman"/>
          <w:b/>
          <w:color w:val="000000" w:themeColor="text1"/>
          <w:u w:val="single"/>
          <w:lang w:eastAsia="zh-CN"/>
        </w:rPr>
        <w:t>PARTEA DESENATĂ</w:t>
      </w:r>
      <w:r w:rsidRPr="00225035">
        <w:rPr>
          <w:rFonts w:ascii="Trebuchet MS" w:eastAsia="SimSun" w:hAnsi="Trebuchet MS" w:cs="Times New Roman"/>
          <w:color w:val="000000" w:themeColor="text1"/>
          <w:lang w:eastAsia="zh-CN"/>
        </w:rPr>
        <w:t xml:space="preserve"> va cuprinde următoarele:</w:t>
      </w:r>
    </w:p>
    <w:p w14:paraId="564AA44A" w14:textId="77777777" w:rsidR="003B6A6C" w:rsidRPr="00225035"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225035">
        <w:rPr>
          <w:rFonts w:ascii="Trebuchet MS" w:eastAsia="SimSun" w:hAnsi="Trebuchet MS" w:cs="Times New Roman"/>
          <w:color w:val="000000" w:themeColor="text1"/>
          <w:lang w:eastAsia="zh-CN"/>
        </w:rPr>
        <w:t>1.Planuri generale</w:t>
      </w:r>
    </w:p>
    <w:p w14:paraId="088D8A32" w14:textId="77777777" w:rsidR="003B6A6C" w:rsidRPr="00225035"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225035">
        <w:rPr>
          <w:rFonts w:ascii="Trebuchet MS" w:eastAsia="SimSun" w:hAnsi="Trebuchet MS" w:cs="Times New Roman"/>
          <w:color w:val="000000" w:themeColor="text1"/>
          <w:lang w:eastAsia="zh-CN"/>
        </w:rPr>
        <w:t xml:space="preserve"> 1.1.Plan de încadrare în zonă</w:t>
      </w:r>
    </w:p>
    <w:p w14:paraId="38FB5570" w14:textId="1AECE8D4" w:rsidR="003B6A6C" w:rsidRPr="00225035"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225035">
        <w:rPr>
          <w:rFonts w:ascii="Trebuchet MS" w:eastAsia="SimSun" w:hAnsi="Trebuchet MS" w:cs="Times New Roman"/>
          <w:color w:val="000000" w:themeColor="text1"/>
          <w:lang w:eastAsia="zh-CN"/>
        </w:rPr>
        <w:t xml:space="preserve">1.2 Plan de </w:t>
      </w:r>
      <w:r w:rsidR="001E00C8" w:rsidRPr="00225035">
        <w:rPr>
          <w:rFonts w:ascii="Trebuchet MS" w:eastAsia="SimSun" w:hAnsi="Trebuchet MS" w:cs="Times New Roman"/>
          <w:color w:val="000000" w:themeColor="text1"/>
          <w:lang w:eastAsia="zh-CN"/>
        </w:rPr>
        <w:t>situație</w:t>
      </w:r>
      <w:r w:rsidRPr="00225035">
        <w:rPr>
          <w:rFonts w:ascii="Trebuchet MS" w:eastAsia="SimSun" w:hAnsi="Trebuchet MS" w:cs="Times New Roman"/>
          <w:color w:val="000000" w:themeColor="text1"/>
          <w:lang w:eastAsia="zh-CN"/>
        </w:rPr>
        <w:t xml:space="preserve"> privind amplasarea obiectivelor </w:t>
      </w:r>
      <w:r w:rsidR="001E00C8" w:rsidRPr="00225035">
        <w:rPr>
          <w:rFonts w:ascii="Trebuchet MS" w:eastAsia="SimSun" w:hAnsi="Trebuchet MS" w:cs="Times New Roman"/>
          <w:color w:val="000000" w:themeColor="text1"/>
          <w:lang w:eastAsia="zh-CN"/>
        </w:rPr>
        <w:t>investiției</w:t>
      </w:r>
      <w:r w:rsidRPr="00225035">
        <w:rPr>
          <w:rFonts w:ascii="Trebuchet MS" w:eastAsia="SimSun" w:hAnsi="Trebuchet MS" w:cs="Times New Roman"/>
          <w:color w:val="000000" w:themeColor="text1"/>
          <w:lang w:eastAsia="zh-CN"/>
        </w:rPr>
        <w:t xml:space="preserve"> (plan cu reprezentarea reliefului, întocmit în sistemul de proiectare stereografic vizat de O.C.P.I.)</w:t>
      </w:r>
    </w:p>
    <w:p w14:paraId="1D098926" w14:textId="77777777" w:rsidR="003B6A6C" w:rsidRPr="00225035" w:rsidRDefault="003B6A6C" w:rsidP="003B6A6C">
      <w:pPr>
        <w:numPr>
          <w:ilvl w:val="1"/>
          <w:numId w:val="14"/>
        </w:numPr>
        <w:autoSpaceDE w:val="0"/>
        <w:autoSpaceDN w:val="0"/>
        <w:adjustRightInd w:val="0"/>
        <w:spacing w:after="0" w:line="240" w:lineRule="auto"/>
        <w:contextualSpacing/>
        <w:jc w:val="both"/>
        <w:rPr>
          <w:rFonts w:ascii="Trebuchet MS" w:hAnsi="Trebuchet MS"/>
          <w:color w:val="000000" w:themeColor="text1"/>
        </w:rPr>
      </w:pPr>
      <w:r w:rsidRPr="00225035">
        <w:rPr>
          <w:rFonts w:ascii="Trebuchet MS" w:hAnsi="Trebuchet MS"/>
          <w:color w:val="000000" w:themeColor="text1"/>
        </w:rPr>
        <w:t>Plan privind construcții subterane</w:t>
      </w:r>
    </w:p>
    <w:p w14:paraId="11DF3A05" w14:textId="24FE1DEE" w:rsidR="003B6A6C" w:rsidRPr="00225035" w:rsidRDefault="003B6A6C" w:rsidP="003B6A6C">
      <w:pPr>
        <w:autoSpaceDE w:val="0"/>
        <w:autoSpaceDN w:val="0"/>
        <w:adjustRightInd w:val="0"/>
        <w:spacing w:after="0" w:line="240" w:lineRule="auto"/>
        <w:jc w:val="both"/>
        <w:rPr>
          <w:rFonts w:ascii="Trebuchet MS" w:eastAsia="SimSun" w:hAnsi="Trebuchet MS" w:cs="Times New Roman"/>
          <w:color w:val="000000" w:themeColor="text1"/>
          <w:lang w:eastAsia="zh-CN"/>
        </w:rPr>
      </w:pPr>
      <w:r w:rsidRPr="00225035">
        <w:rPr>
          <w:rFonts w:ascii="Trebuchet MS" w:eastAsia="SimSun" w:hAnsi="Trebuchet MS" w:cs="Times New Roman"/>
          <w:color w:val="000000" w:themeColor="text1"/>
          <w:lang w:eastAsia="zh-CN"/>
        </w:rPr>
        <w:t xml:space="preserve">1.4 </w:t>
      </w:r>
      <w:r w:rsidR="001E00C8" w:rsidRPr="00225035">
        <w:rPr>
          <w:rFonts w:ascii="Trebuchet MS" w:eastAsia="SimSun" w:hAnsi="Trebuchet MS" w:cs="Times New Roman"/>
          <w:color w:val="000000" w:themeColor="text1"/>
          <w:lang w:eastAsia="zh-CN"/>
        </w:rPr>
        <w:t>Planșe</w:t>
      </w:r>
      <w:r w:rsidRPr="00225035">
        <w:rPr>
          <w:rFonts w:ascii="Trebuchet MS" w:eastAsia="SimSun" w:hAnsi="Trebuchet MS" w:cs="Times New Roman"/>
          <w:color w:val="000000" w:themeColor="text1"/>
          <w:lang w:eastAsia="zh-CN"/>
        </w:rPr>
        <w:t xml:space="preserve"> de specialitate (arhitectură, structură, </w:t>
      </w:r>
      <w:r w:rsidR="001E00C8" w:rsidRPr="00225035">
        <w:rPr>
          <w:rFonts w:ascii="Trebuchet MS" w:eastAsia="SimSun" w:hAnsi="Trebuchet MS" w:cs="Times New Roman"/>
          <w:color w:val="000000" w:themeColor="text1"/>
          <w:lang w:eastAsia="zh-CN"/>
        </w:rPr>
        <w:t>instalații</w:t>
      </w:r>
      <w:r w:rsidRPr="00225035">
        <w:rPr>
          <w:rFonts w:ascii="Trebuchet MS" w:eastAsia="SimSun" w:hAnsi="Trebuchet MS" w:cs="Times New Roman"/>
          <w:color w:val="000000" w:themeColor="text1"/>
          <w:lang w:eastAsia="zh-CN"/>
        </w:rPr>
        <w:t xml:space="preserve">, dotări şi </w:t>
      </w:r>
      <w:r w:rsidR="001E00C8" w:rsidRPr="00225035">
        <w:rPr>
          <w:rFonts w:ascii="Trebuchet MS" w:eastAsia="SimSun" w:hAnsi="Trebuchet MS" w:cs="Times New Roman"/>
          <w:color w:val="000000" w:themeColor="text1"/>
          <w:lang w:eastAsia="zh-CN"/>
        </w:rPr>
        <w:t>instalații</w:t>
      </w:r>
      <w:r w:rsidRPr="00225035">
        <w:rPr>
          <w:rFonts w:ascii="Trebuchet MS" w:eastAsia="SimSun" w:hAnsi="Trebuchet MS" w:cs="Times New Roman"/>
          <w:color w:val="000000" w:themeColor="text1"/>
          <w:lang w:eastAsia="zh-CN"/>
        </w:rPr>
        <w:t xml:space="preserve"> tehnologice) existent si propus. </w:t>
      </w:r>
      <w:r w:rsidR="001E00C8" w:rsidRPr="00225035">
        <w:rPr>
          <w:rFonts w:ascii="Trebuchet MS" w:eastAsia="SimSun" w:hAnsi="Trebuchet MS" w:cs="Times New Roman"/>
          <w:color w:val="000000" w:themeColor="text1"/>
          <w:lang w:eastAsia="zh-CN"/>
        </w:rPr>
        <w:t>Planșele</w:t>
      </w:r>
      <w:r w:rsidRPr="00225035">
        <w:rPr>
          <w:rFonts w:ascii="Trebuchet MS" w:eastAsia="SimSun" w:hAnsi="Trebuchet MS" w:cs="Times New Roman"/>
          <w:color w:val="000000" w:themeColor="text1"/>
          <w:lang w:eastAsia="zh-CN"/>
        </w:rPr>
        <w:t xml:space="preserve"> vor fi semnate de şeful de proiect şi de toţi </w:t>
      </w:r>
      <w:r w:rsidR="001E00C8" w:rsidRPr="00225035">
        <w:rPr>
          <w:rFonts w:ascii="Trebuchet MS" w:eastAsia="SimSun" w:hAnsi="Trebuchet MS" w:cs="Times New Roman"/>
          <w:color w:val="000000" w:themeColor="text1"/>
          <w:lang w:eastAsia="zh-CN"/>
        </w:rPr>
        <w:t>specialiștii</w:t>
      </w:r>
      <w:r w:rsidRPr="00225035">
        <w:rPr>
          <w:rFonts w:ascii="Trebuchet MS" w:eastAsia="SimSun" w:hAnsi="Trebuchet MS" w:cs="Times New Roman"/>
          <w:color w:val="000000" w:themeColor="text1"/>
          <w:lang w:eastAsia="zh-CN"/>
        </w:rPr>
        <w:t xml:space="preserve"> prinşi în </w:t>
      </w:r>
      <w:r w:rsidR="001E00C8" w:rsidRPr="00225035">
        <w:rPr>
          <w:rFonts w:ascii="Trebuchet MS" w:eastAsia="SimSun" w:hAnsi="Trebuchet MS" w:cs="Times New Roman"/>
          <w:color w:val="000000" w:themeColor="text1"/>
          <w:lang w:eastAsia="zh-CN"/>
        </w:rPr>
        <w:t>cartușul</w:t>
      </w:r>
      <w:r w:rsidRPr="00225035">
        <w:rPr>
          <w:rFonts w:ascii="Trebuchet MS" w:eastAsia="SimSun" w:hAnsi="Trebuchet MS" w:cs="Times New Roman"/>
          <w:color w:val="000000" w:themeColor="text1"/>
          <w:lang w:eastAsia="zh-CN"/>
        </w:rPr>
        <w:t xml:space="preserve"> </w:t>
      </w:r>
      <w:r w:rsidR="00C66640" w:rsidRPr="00225035">
        <w:rPr>
          <w:rFonts w:ascii="Trebuchet MS" w:eastAsia="SimSun" w:hAnsi="Trebuchet MS" w:cs="Times New Roman"/>
          <w:color w:val="000000" w:themeColor="text1"/>
          <w:lang w:eastAsia="zh-CN"/>
        </w:rPr>
        <w:t>planșei</w:t>
      </w:r>
      <w:r w:rsidRPr="00225035">
        <w:rPr>
          <w:rFonts w:ascii="Trebuchet MS" w:eastAsia="SimSun" w:hAnsi="Trebuchet MS" w:cs="Times New Roman"/>
          <w:color w:val="000000" w:themeColor="text1"/>
          <w:lang w:eastAsia="zh-CN"/>
        </w:rPr>
        <w:t xml:space="preserve"> cu </w:t>
      </w:r>
      <w:r w:rsidR="00C66640" w:rsidRPr="00225035">
        <w:rPr>
          <w:rFonts w:ascii="Trebuchet MS" w:eastAsia="SimSun" w:hAnsi="Trebuchet MS" w:cs="Times New Roman"/>
          <w:color w:val="000000" w:themeColor="text1"/>
          <w:lang w:eastAsia="zh-CN"/>
        </w:rPr>
        <w:t>ștampila</w:t>
      </w:r>
      <w:r w:rsidRPr="00225035">
        <w:rPr>
          <w:rFonts w:ascii="Trebuchet MS" w:eastAsia="SimSun" w:hAnsi="Trebuchet MS" w:cs="Times New Roman"/>
          <w:color w:val="000000" w:themeColor="text1"/>
          <w:lang w:eastAsia="zh-CN"/>
        </w:rPr>
        <w:t xml:space="preserve"> pătrată de arhitect cu drept de semnătură, conform reglementări OAR.</w:t>
      </w:r>
    </w:p>
    <w:p w14:paraId="3BC182AC" w14:textId="3D33F5E2" w:rsidR="003B6A6C" w:rsidRPr="00225035" w:rsidRDefault="001E00C8" w:rsidP="003B6A6C">
      <w:pPr>
        <w:autoSpaceDE w:val="0"/>
        <w:autoSpaceDN w:val="0"/>
        <w:adjustRightInd w:val="0"/>
        <w:spacing w:after="0" w:line="240" w:lineRule="auto"/>
        <w:jc w:val="both"/>
        <w:rPr>
          <w:rFonts w:ascii="Trebuchet MS" w:eastAsia="SimSun" w:hAnsi="Trebuchet MS" w:cs="Times New Roman"/>
          <w:bCs/>
          <w:color w:val="000000" w:themeColor="text1"/>
          <w:lang w:eastAsia="zh-CN"/>
        </w:rPr>
      </w:pPr>
      <w:r w:rsidRPr="00225035">
        <w:rPr>
          <w:rFonts w:ascii="Trebuchet MS" w:eastAsia="SimSun" w:hAnsi="Trebuchet MS" w:cs="Times New Roman"/>
          <w:color w:val="000000" w:themeColor="text1"/>
          <w:lang w:eastAsia="zh-CN"/>
        </w:rPr>
        <w:t>Planșele</w:t>
      </w:r>
      <w:r w:rsidR="003B6A6C" w:rsidRPr="00225035">
        <w:rPr>
          <w:rFonts w:ascii="Trebuchet MS" w:eastAsia="SimSun" w:hAnsi="Trebuchet MS" w:cs="Times New Roman"/>
          <w:color w:val="000000" w:themeColor="text1"/>
          <w:lang w:eastAsia="zh-CN"/>
        </w:rPr>
        <w:t xml:space="preserve"> de </w:t>
      </w:r>
      <w:r w:rsidRPr="00225035">
        <w:rPr>
          <w:rFonts w:ascii="Trebuchet MS" w:eastAsia="SimSun" w:hAnsi="Trebuchet MS" w:cs="Times New Roman"/>
          <w:color w:val="000000" w:themeColor="text1"/>
          <w:lang w:eastAsia="zh-CN"/>
        </w:rPr>
        <w:t>specialități</w:t>
      </w:r>
      <w:r w:rsidR="003B6A6C" w:rsidRPr="00225035">
        <w:rPr>
          <w:rFonts w:ascii="Trebuchet MS" w:eastAsia="SimSun" w:hAnsi="Trebuchet MS" w:cs="Times New Roman"/>
          <w:color w:val="000000" w:themeColor="text1"/>
          <w:lang w:eastAsia="zh-CN"/>
        </w:rPr>
        <w:t xml:space="preserve"> vor fi corelate cu </w:t>
      </w:r>
      <w:r w:rsidRPr="00225035">
        <w:rPr>
          <w:rFonts w:ascii="Trebuchet MS" w:eastAsia="SimSun" w:hAnsi="Trebuchet MS" w:cs="Times New Roman"/>
          <w:bCs/>
          <w:color w:val="000000" w:themeColor="text1"/>
          <w:lang w:eastAsia="zh-CN"/>
        </w:rPr>
        <w:t>specificațiile</w:t>
      </w:r>
      <w:r w:rsidR="003B6A6C" w:rsidRPr="00225035">
        <w:rPr>
          <w:rFonts w:ascii="Trebuchet MS" w:eastAsia="SimSun" w:hAnsi="Trebuchet MS" w:cs="Times New Roman"/>
          <w:bCs/>
          <w:color w:val="000000" w:themeColor="text1"/>
          <w:lang w:eastAsia="zh-CN"/>
        </w:rPr>
        <w:t xml:space="preserve"> </w:t>
      </w:r>
      <w:r w:rsidR="003B6A6C" w:rsidRPr="00225035">
        <w:rPr>
          <w:rFonts w:ascii="Trebuchet MS" w:eastAsia="SimSun" w:hAnsi="Trebuchet MS" w:cs="Times New Roman"/>
          <w:color w:val="000000" w:themeColor="text1"/>
          <w:lang w:eastAsia="zh-CN"/>
        </w:rPr>
        <w:t xml:space="preserve">tehnice </w:t>
      </w:r>
      <w:r w:rsidR="003B6A6C" w:rsidRPr="00225035">
        <w:rPr>
          <w:rFonts w:ascii="Trebuchet MS" w:eastAsia="SimSun" w:hAnsi="Trebuchet MS" w:cs="Times New Roman"/>
          <w:bCs/>
          <w:color w:val="000000" w:themeColor="text1"/>
          <w:lang w:eastAsia="zh-CN"/>
        </w:rPr>
        <w:t xml:space="preserve">pentru </w:t>
      </w:r>
      <w:r w:rsidRPr="00225035">
        <w:rPr>
          <w:rFonts w:ascii="Trebuchet MS" w:eastAsia="SimSun" w:hAnsi="Trebuchet MS" w:cs="Times New Roman"/>
          <w:bCs/>
          <w:color w:val="000000" w:themeColor="text1"/>
          <w:lang w:eastAsia="zh-CN"/>
        </w:rPr>
        <w:t>specialități</w:t>
      </w:r>
      <w:r w:rsidR="003B6A6C" w:rsidRPr="00225035">
        <w:rPr>
          <w:rFonts w:ascii="Trebuchet MS" w:eastAsia="SimSun" w:hAnsi="Trebuchet MS" w:cs="Times New Roman"/>
          <w:bCs/>
          <w:color w:val="000000" w:themeColor="text1"/>
          <w:lang w:eastAsia="zh-CN"/>
        </w:rPr>
        <w:t>.</w:t>
      </w:r>
    </w:p>
    <w:p w14:paraId="09BEC473" w14:textId="77777777" w:rsidR="003B6A6C" w:rsidRPr="00225035" w:rsidRDefault="003B6A6C" w:rsidP="003B6A6C">
      <w:pPr>
        <w:autoSpaceDE w:val="0"/>
        <w:autoSpaceDN w:val="0"/>
        <w:adjustRightInd w:val="0"/>
        <w:spacing w:after="0" w:line="240" w:lineRule="auto"/>
        <w:jc w:val="both"/>
        <w:rPr>
          <w:rFonts w:ascii="Trebuchet MS" w:eastAsia="SimSun" w:hAnsi="Trebuchet MS" w:cs="Times New Roman"/>
          <w:bCs/>
          <w:color w:val="000000" w:themeColor="text1"/>
          <w:lang w:eastAsia="zh-CN"/>
        </w:rPr>
      </w:pPr>
      <w:r w:rsidRPr="00225035">
        <w:rPr>
          <w:rFonts w:ascii="Trebuchet MS" w:eastAsia="SimSun" w:hAnsi="Trebuchet MS" w:cs="Times New Roman"/>
          <w:color w:val="000000" w:themeColor="text1"/>
          <w:lang w:eastAsia="zh-CN"/>
        </w:rPr>
        <w:t xml:space="preserve">Partea desenată va fi corelată cu partea </w:t>
      </w:r>
      <w:r w:rsidRPr="00225035">
        <w:rPr>
          <w:rFonts w:ascii="Trebuchet MS" w:eastAsia="SimSun" w:hAnsi="Trebuchet MS" w:cs="Times New Roman"/>
          <w:bCs/>
          <w:color w:val="000000" w:themeColor="text1"/>
          <w:lang w:eastAsia="zh-CN"/>
        </w:rPr>
        <w:t>scrisă.</w:t>
      </w:r>
    </w:p>
    <w:p w14:paraId="76831996" w14:textId="1F1C9CEF" w:rsidR="003B6A6C" w:rsidRPr="00DB0AC9" w:rsidRDefault="003B6A6C" w:rsidP="003B6A6C">
      <w:pPr>
        <w:autoSpaceDE w:val="0"/>
        <w:autoSpaceDN w:val="0"/>
        <w:adjustRightInd w:val="0"/>
        <w:spacing w:after="0" w:line="240" w:lineRule="auto"/>
        <w:jc w:val="both"/>
        <w:rPr>
          <w:rFonts w:ascii="Trebuchet MS" w:eastAsia="SimSun" w:hAnsi="Trebuchet MS" w:cs="Times New Roman"/>
          <w:b/>
          <w:color w:val="000000" w:themeColor="text1"/>
          <w:lang w:eastAsia="zh-CN"/>
        </w:rPr>
      </w:pPr>
      <w:r w:rsidRPr="00225035">
        <w:rPr>
          <w:rFonts w:ascii="Trebuchet MS" w:eastAsia="SimSun" w:hAnsi="Trebuchet MS" w:cs="Times New Roman"/>
          <w:color w:val="000000" w:themeColor="text1"/>
          <w:lang w:eastAsia="zh-CN"/>
        </w:rPr>
        <w:t xml:space="preserve">Piesele desenate vor fi complete şi în corespondență cu </w:t>
      </w:r>
      <w:r w:rsidR="001E00C8" w:rsidRPr="00225035">
        <w:rPr>
          <w:rFonts w:ascii="Trebuchet MS" w:eastAsia="SimSun" w:hAnsi="Trebuchet MS" w:cs="Times New Roman"/>
          <w:bCs/>
          <w:color w:val="000000" w:themeColor="text1"/>
          <w:lang w:eastAsia="zh-CN"/>
        </w:rPr>
        <w:t>părțile</w:t>
      </w:r>
      <w:r w:rsidRPr="00225035">
        <w:rPr>
          <w:rFonts w:ascii="Trebuchet MS" w:eastAsia="SimSun" w:hAnsi="Trebuchet MS" w:cs="Times New Roman"/>
          <w:bCs/>
          <w:color w:val="000000" w:themeColor="text1"/>
          <w:lang w:eastAsia="zh-CN"/>
        </w:rPr>
        <w:t xml:space="preserve"> </w:t>
      </w:r>
      <w:r w:rsidRPr="00225035">
        <w:rPr>
          <w:rFonts w:ascii="Trebuchet MS" w:eastAsia="SimSun" w:hAnsi="Trebuchet MS" w:cs="Times New Roman"/>
          <w:color w:val="000000" w:themeColor="text1"/>
          <w:lang w:eastAsia="zh-CN"/>
        </w:rPr>
        <w:t>scrise</w:t>
      </w:r>
      <w:r w:rsidRPr="00225035">
        <w:rPr>
          <w:rFonts w:ascii="Trebuchet MS" w:eastAsia="SimSun" w:hAnsi="Trebuchet MS" w:cs="Times New Roman"/>
          <w:b/>
          <w:color w:val="000000" w:themeColor="text1"/>
          <w:lang w:eastAsia="zh-CN"/>
        </w:rPr>
        <w:t>.</w:t>
      </w:r>
    </w:p>
    <w:p w14:paraId="4E95773B" w14:textId="77777777" w:rsidR="002767E5" w:rsidRPr="00DB0AC9" w:rsidRDefault="002767E5" w:rsidP="007460EA">
      <w:pPr>
        <w:autoSpaceDE w:val="0"/>
        <w:autoSpaceDN w:val="0"/>
        <w:adjustRightInd w:val="0"/>
        <w:spacing w:after="0" w:line="240" w:lineRule="auto"/>
        <w:jc w:val="both"/>
        <w:rPr>
          <w:rFonts w:ascii="Trebuchet MS" w:hAnsi="Trebuchet MS"/>
          <w:bCs/>
          <w:iCs/>
        </w:rPr>
      </w:pPr>
    </w:p>
    <w:p w14:paraId="2031DE34" w14:textId="63FA488B" w:rsidR="00526D6D" w:rsidRPr="00DB0AC9" w:rsidRDefault="00526D6D" w:rsidP="00526D6D">
      <w:pPr>
        <w:spacing w:after="0" w:line="240" w:lineRule="auto"/>
        <w:jc w:val="both"/>
        <w:rPr>
          <w:rFonts w:ascii="Trebuchet MS" w:hAnsi="Trebuchet MS"/>
          <w:b/>
          <w:bCs/>
          <w:u w:val="single"/>
        </w:rPr>
      </w:pPr>
      <w:r w:rsidRPr="00DB0AC9">
        <w:rPr>
          <w:rFonts w:ascii="Trebuchet MS" w:hAnsi="Trebuchet MS"/>
          <w:b/>
          <w:bCs/>
          <w:u w:val="single"/>
        </w:rPr>
        <w:t>Obligații privind modificarea/revizuirea SF cu elemente de D.A.L.I. și a altor documentații</w:t>
      </w:r>
    </w:p>
    <w:p w14:paraId="774156FA" w14:textId="77777777" w:rsidR="00526D6D" w:rsidRPr="00DB0AC9" w:rsidRDefault="00526D6D" w:rsidP="00526D6D">
      <w:pPr>
        <w:spacing w:after="0" w:line="240" w:lineRule="auto"/>
        <w:jc w:val="both"/>
        <w:rPr>
          <w:rFonts w:ascii="Trebuchet MS" w:hAnsi="Trebuchet MS"/>
        </w:rPr>
      </w:pPr>
    </w:p>
    <w:p w14:paraId="3426233A" w14:textId="413783E9" w:rsidR="00526D6D" w:rsidRPr="00DB0AC9" w:rsidRDefault="00526D6D" w:rsidP="00526D6D">
      <w:pPr>
        <w:spacing w:after="0" w:line="240" w:lineRule="auto"/>
        <w:jc w:val="both"/>
        <w:rPr>
          <w:rFonts w:ascii="Trebuchet MS" w:hAnsi="Trebuchet MS"/>
        </w:rPr>
      </w:pPr>
      <w:r w:rsidRPr="00DB0AC9">
        <w:rPr>
          <w:rFonts w:ascii="Trebuchet MS" w:hAnsi="Trebuchet MS"/>
        </w:rPr>
        <w:t>Prestatorul va avea obligația ca în prețul acceptat al contractului să modifice sau revizuiască sau să actualizeze SF cu elemente de D.A.L.I. după aprobarea acestuia, indiferent dacă acest lucru se datorează culpei sale sau nu, cu sau fără modificarea indicatorilor tehnico- economici și ori de câte ori Achizitorul îi va solicita. Documentația va fi actualizată în urma evaluării, prezentându-se documentația finală, completă, varianta consolidată. Prestatorul are obligația actualizării acesteia, fără costuri suplimentare pentru AC.</w:t>
      </w:r>
    </w:p>
    <w:p w14:paraId="2DBED41F" w14:textId="2CE10116" w:rsidR="00582AA8" w:rsidRPr="00DB0AC9" w:rsidRDefault="00526D6D" w:rsidP="00526D6D">
      <w:pPr>
        <w:spacing w:after="0" w:line="240" w:lineRule="auto"/>
        <w:jc w:val="both"/>
        <w:rPr>
          <w:rFonts w:ascii="Trebuchet MS" w:hAnsi="Trebuchet MS"/>
        </w:rPr>
      </w:pPr>
      <w:r w:rsidRPr="00DB0AC9">
        <w:rPr>
          <w:rFonts w:ascii="Trebuchet MS" w:hAnsi="Trebuchet MS"/>
        </w:rPr>
        <w:t xml:space="preserve">Orice modificare/revizuire/actualizare (termeni care au ca scop acoperirea terminologiei utilizate în acest scop) va presupune elaborarea unui memoriu tehnic pe baza unor măsurători și studii elaborate ulterior aprobării </w:t>
      </w:r>
      <w:r w:rsidR="007A78C0" w:rsidRPr="00DB0AC9">
        <w:rPr>
          <w:rFonts w:ascii="Trebuchet MS" w:hAnsi="Trebuchet MS"/>
        </w:rPr>
        <w:t>SF-ului cu elemente de D.A.L.I.</w:t>
      </w:r>
      <w:r w:rsidRPr="00DB0AC9">
        <w:rPr>
          <w:rFonts w:ascii="Trebuchet MS" w:hAnsi="Trebuchet MS"/>
        </w:rPr>
        <w:t xml:space="preserve">, care să justifice aceste modificări/revizuiri, </w:t>
      </w:r>
      <w:r w:rsidR="007A78C0" w:rsidRPr="00DB0AC9">
        <w:rPr>
          <w:rFonts w:ascii="Trebuchet MS" w:hAnsi="Trebuchet MS"/>
        </w:rPr>
        <w:t>fără</w:t>
      </w:r>
      <w:r w:rsidRPr="00DB0AC9">
        <w:rPr>
          <w:rFonts w:ascii="Trebuchet MS" w:hAnsi="Trebuchet MS"/>
        </w:rPr>
        <w:t xml:space="preserve"> a schimba scopul și obiectul inițial al proiectului. Memoriul tehnic va fi însoțit de </w:t>
      </w:r>
      <w:r w:rsidR="007A78C0" w:rsidRPr="00DB0AC9">
        <w:rPr>
          <w:rFonts w:ascii="Trebuchet MS" w:hAnsi="Trebuchet MS"/>
        </w:rPr>
        <w:t>documentația</w:t>
      </w:r>
      <w:r w:rsidRPr="00DB0AC9">
        <w:rPr>
          <w:rFonts w:ascii="Trebuchet MS" w:hAnsi="Trebuchet MS"/>
        </w:rPr>
        <w:t xml:space="preserve"> revizuit</w:t>
      </w:r>
      <w:r w:rsidR="007A78C0" w:rsidRPr="00DB0AC9">
        <w:rPr>
          <w:rFonts w:ascii="Trebuchet MS" w:hAnsi="Trebuchet MS"/>
        </w:rPr>
        <w:t>ă</w:t>
      </w:r>
      <w:r w:rsidRPr="00DB0AC9">
        <w:rPr>
          <w:rFonts w:ascii="Trebuchet MS" w:hAnsi="Trebuchet MS"/>
        </w:rPr>
        <w:t xml:space="preserve"> și de actualizarea devizului general.</w:t>
      </w:r>
    </w:p>
    <w:p w14:paraId="0CDC7FBB" w14:textId="77777777" w:rsidR="00D51B92" w:rsidRPr="00DB0AC9" w:rsidRDefault="00D51B92" w:rsidP="00125512">
      <w:pPr>
        <w:spacing w:after="0" w:line="240" w:lineRule="auto"/>
        <w:rPr>
          <w:rFonts w:ascii="Trebuchet MS" w:hAnsi="Trebuchet MS"/>
        </w:rPr>
      </w:pPr>
    </w:p>
    <w:p w14:paraId="3B6A1ED6" w14:textId="77777777" w:rsidR="00B13237" w:rsidRPr="00DB0AC9" w:rsidRDefault="00B13237" w:rsidP="00B13237">
      <w:pPr>
        <w:spacing w:after="0" w:line="240" w:lineRule="auto"/>
        <w:rPr>
          <w:rFonts w:ascii="Trebuchet MS" w:hAnsi="Trebuchet MS"/>
          <w:b/>
          <w:bCs/>
        </w:rPr>
      </w:pPr>
      <w:r w:rsidRPr="00DB0AC9">
        <w:rPr>
          <w:rFonts w:ascii="Trebuchet MS" w:hAnsi="Trebuchet MS"/>
          <w:b/>
          <w:bCs/>
        </w:rPr>
        <w:t>3.4 Termene de prestare a serviciilor și de furnizare a livrabilelor</w:t>
      </w:r>
    </w:p>
    <w:p w14:paraId="22C1442D" w14:textId="77777777" w:rsidR="00B13237" w:rsidRPr="00DB0AC9" w:rsidRDefault="00B13237" w:rsidP="00B13237">
      <w:pPr>
        <w:spacing w:after="0" w:line="240" w:lineRule="auto"/>
        <w:rPr>
          <w:rFonts w:ascii="Trebuchet MS" w:hAnsi="Trebuchet MS"/>
          <w:b/>
          <w:bCs/>
        </w:rPr>
      </w:pPr>
    </w:p>
    <w:p w14:paraId="712DD4E0" w14:textId="41CE4F34" w:rsidR="00B13237" w:rsidRPr="00DB0AC9" w:rsidRDefault="00B13237" w:rsidP="00B13237">
      <w:pPr>
        <w:spacing w:after="0" w:line="240" w:lineRule="auto"/>
        <w:rPr>
          <w:rFonts w:ascii="Trebuchet MS" w:hAnsi="Trebuchet MS"/>
          <w:b/>
          <w:bCs/>
        </w:rPr>
      </w:pPr>
      <w:r w:rsidRPr="00DB0AC9">
        <w:rPr>
          <w:rFonts w:ascii="Trebuchet MS" w:hAnsi="Trebuchet MS"/>
          <w:b/>
          <w:bCs/>
        </w:rPr>
        <w:t>Data de începere și perioada de derulare</w:t>
      </w:r>
    </w:p>
    <w:p w14:paraId="04C45E31" w14:textId="77777777" w:rsidR="00FF0532" w:rsidRDefault="00FF0532" w:rsidP="00B13237">
      <w:pPr>
        <w:spacing w:after="0" w:line="240" w:lineRule="auto"/>
        <w:jc w:val="both"/>
        <w:rPr>
          <w:rFonts w:ascii="Trebuchet MS" w:hAnsi="Trebuchet MS"/>
        </w:rPr>
      </w:pPr>
    </w:p>
    <w:p w14:paraId="32915C6C" w14:textId="13216FA2" w:rsidR="00D27E67" w:rsidRPr="00FF0532" w:rsidRDefault="00FF0532" w:rsidP="00B13237">
      <w:pPr>
        <w:spacing w:after="0" w:line="240" w:lineRule="auto"/>
        <w:jc w:val="both"/>
        <w:rPr>
          <w:rFonts w:ascii="Trebuchet MS" w:hAnsi="Trebuchet MS"/>
        </w:rPr>
      </w:pPr>
      <w:r>
        <w:rPr>
          <w:rFonts w:ascii="Trebuchet MS" w:hAnsi="Trebuchet MS"/>
        </w:rPr>
        <w:t xml:space="preserve">Prestarea </w:t>
      </w:r>
      <w:r w:rsidR="00B13237" w:rsidRPr="00DB0AC9">
        <w:rPr>
          <w:rFonts w:ascii="Trebuchet MS" w:hAnsi="Trebuchet MS"/>
        </w:rPr>
        <w:t xml:space="preserve">serviciilor </w:t>
      </w:r>
      <w:r w:rsidRPr="00FF0532">
        <w:rPr>
          <w:rFonts w:ascii="Trebuchet MS" w:hAnsi="Trebuchet MS"/>
        </w:rPr>
        <w:t>începe</w:t>
      </w:r>
      <w:r w:rsidR="00B13237" w:rsidRPr="00FF0532">
        <w:rPr>
          <w:rFonts w:ascii="Trebuchet MS" w:hAnsi="Trebuchet MS"/>
        </w:rPr>
        <w:t xml:space="preserve"> la data semnării contractului de </w:t>
      </w:r>
      <w:r w:rsidR="007E0443" w:rsidRPr="00FF0532">
        <w:rPr>
          <w:rFonts w:ascii="Trebuchet MS" w:hAnsi="Trebuchet MS"/>
        </w:rPr>
        <w:t>achiziție</w:t>
      </w:r>
      <w:r w:rsidR="00B13237" w:rsidRPr="00FF0532">
        <w:rPr>
          <w:rFonts w:ascii="Trebuchet MS" w:hAnsi="Trebuchet MS"/>
        </w:rPr>
        <w:t xml:space="preserve"> de către ambele părți.</w:t>
      </w:r>
    </w:p>
    <w:p w14:paraId="76E6B096" w14:textId="77777777" w:rsidR="00B13237" w:rsidRPr="00FF0532" w:rsidRDefault="00B13237" w:rsidP="00B13237">
      <w:pPr>
        <w:spacing w:after="0" w:line="240" w:lineRule="auto"/>
        <w:jc w:val="both"/>
        <w:rPr>
          <w:rFonts w:ascii="Trebuchet MS" w:hAnsi="Trebuchet MS"/>
        </w:rPr>
      </w:pPr>
    </w:p>
    <w:p w14:paraId="3B811FCB" w14:textId="75F01BBB" w:rsidR="00B13237" w:rsidRPr="00FF0532" w:rsidRDefault="00B13237" w:rsidP="00B13237">
      <w:pPr>
        <w:spacing w:after="0" w:line="240" w:lineRule="auto"/>
        <w:jc w:val="both"/>
        <w:rPr>
          <w:rFonts w:ascii="Trebuchet MS" w:hAnsi="Trebuchet MS"/>
          <w:b/>
          <w:bCs/>
        </w:rPr>
      </w:pPr>
      <w:r w:rsidRPr="00FF0532">
        <w:rPr>
          <w:rFonts w:ascii="Trebuchet MS" w:hAnsi="Trebuchet MS"/>
        </w:rPr>
        <w:t>Termenul pentru pregătirea</w:t>
      </w:r>
      <w:r w:rsidR="007E0443" w:rsidRPr="00FF0532">
        <w:rPr>
          <w:rFonts w:ascii="Trebuchet MS" w:hAnsi="Trebuchet MS"/>
        </w:rPr>
        <w:t xml:space="preserve">, </w:t>
      </w:r>
      <w:r w:rsidRPr="00FF0532">
        <w:rPr>
          <w:rFonts w:ascii="Trebuchet MS" w:hAnsi="Trebuchet MS"/>
        </w:rPr>
        <w:t>elaborarea</w:t>
      </w:r>
      <w:r w:rsidR="007E0443" w:rsidRPr="00FF0532">
        <w:rPr>
          <w:rFonts w:ascii="Trebuchet MS" w:hAnsi="Trebuchet MS"/>
        </w:rPr>
        <w:t xml:space="preserve"> și</w:t>
      </w:r>
      <w:r w:rsidRPr="00FF0532">
        <w:rPr>
          <w:rFonts w:ascii="Trebuchet MS" w:hAnsi="Trebuchet MS"/>
        </w:rPr>
        <w:t xml:space="preserve"> aprobarea documentațiilor tehnico-economice este de</w:t>
      </w:r>
      <w:r w:rsidRPr="00FF0532">
        <w:rPr>
          <w:rFonts w:ascii="Trebuchet MS" w:hAnsi="Trebuchet MS"/>
          <w:b/>
          <w:bCs/>
        </w:rPr>
        <w:t xml:space="preserve"> maximum </w:t>
      </w:r>
      <w:r w:rsidR="00FF0532" w:rsidRPr="00FF0532">
        <w:rPr>
          <w:rFonts w:ascii="Trebuchet MS" w:hAnsi="Trebuchet MS"/>
          <w:b/>
          <w:bCs/>
        </w:rPr>
        <w:t>3 luni</w:t>
      </w:r>
      <w:r w:rsidRPr="00FF0532">
        <w:rPr>
          <w:rFonts w:ascii="Trebuchet MS" w:hAnsi="Trebuchet MS"/>
          <w:b/>
          <w:bCs/>
        </w:rPr>
        <w:t>.</w:t>
      </w:r>
    </w:p>
    <w:p w14:paraId="5D918247" w14:textId="77777777" w:rsidR="007E0443" w:rsidRPr="00FF0532" w:rsidRDefault="007E0443" w:rsidP="00B13237">
      <w:pPr>
        <w:spacing w:after="0" w:line="240" w:lineRule="auto"/>
        <w:jc w:val="both"/>
        <w:rPr>
          <w:rFonts w:ascii="Trebuchet MS" w:hAnsi="Trebuchet MS"/>
        </w:rPr>
      </w:pPr>
    </w:p>
    <w:p w14:paraId="12D69A3F" w14:textId="428B9E76" w:rsidR="00B13237" w:rsidRPr="00DB0AC9" w:rsidRDefault="00272EC2" w:rsidP="00272EC2">
      <w:pPr>
        <w:spacing w:after="0" w:line="240" w:lineRule="auto"/>
        <w:jc w:val="both"/>
        <w:rPr>
          <w:rFonts w:ascii="Trebuchet MS" w:hAnsi="Trebuchet MS"/>
        </w:rPr>
      </w:pPr>
      <w:r w:rsidRPr="00DB0AC9">
        <w:rPr>
          <w:rFonts w:ascii="Trebuchet MS" w:hAnsi="Trebuchet MS"/>
        </w:rPr>
        <w:t>Prelungirea termenului  de prestare a serviciilor este posibilă numai pe baza unor justificări foarte bine întemeiate și în condițiile producerii unor evenimente deosebite ori apariției unor situații neimputabile părților. Extinderea duratei contractului nu implică modificarea bugetului stabilit.</w:t>
      </w:r>
    </w:p>
    <w:p w14:paraId="2DC99890" w14:textId="77777777" w:rsidR="004C13C5" w:rsidRDefault="004C13C5" w:rsidP="00125512">
      <w:pPr>
        <w:spacing w:after="0" w:line="240" w:lineRule="auto"/>
        <w:rPr>
          <w:rFonts w:ascii="Trebuchet MS" w:hAnsi="Trebuchet MS"/>
        </w:rPr>
      </w:pPr>
    </w:p>
    <w:p w14:paraId="2B0F9CA8" w14:textId="77777777" w:rsidR="00225035" w:rsidRDefault="00225035" w:rsidP="00125512">
      <w:pPr>
        <w:spacing w:after="0" w:line="240" w:lineRule="auto"/>
        <w:rPr>
          <w:rFonts w:ascii="Trebuchet MS" w:hAnsi="Trebuchet MS"/>
        </w:rPr>
      </w:pPr>
    </w:p>
    <w:p w14:paraId="2008AB3F" w14:textId="77777777" w:rsidR="00922EF3" w:rsidRPr="00DB0AC9" w:rsidRDefault="00922EF3" w:rsidP="00125512">
      <w:pPr>
        <w:spacing w:after="0" w:line="240" w:lineRule="auto"/>
        <w:rPr>
          <w:rFonts w:ascii="Trebuchet MS" w:hAnsi="Trebuchet MS"/>
        </w:rPr>
      </w:pPr>
    </w:p>
    <w:p w14:paraId="021CF3F1" w14:textId="3037DDF3" w:rsidR="00D51B92" w:rsidRPr="00F62962" w:rsidRDefault="00B13237" w:rsidP="00125512">
      <w:pPr>
        <w:spacing w:after="0" w:line="240" w:lineRule="auto"/>
        <w:rPr>
          <w:rFonts w:ascii="Trebuchet MS" w:hAnsi="Trebuchet MS"/>
          <w:b/>
        </w:rPr>
      </w:pPr>
      <w:r w:rsidRPr="00F62962">
        <w:rPr>
          <w:rFonts w:ascii="Trebuchet MS" w:hAnsi="Trebuchet MS"/>
          <w:b/>
        </w:rPr>
        <w:lastRenderedPageBreak/>
        <w:t>3.5</w:t>
      </w:r>
      <w:r w:rsidR="00D51B92" w:rsidRPr="00F62962">
        <w:rPr>
          <w:rFonts w:ascii="Trebuchet MS" w:hAnsi="Trebuchet MS"/>
          <w:b/>
        </w:rPr>
        <w:t>. Cerințe referitoare la personal</w:t>
      </w:r>
    </w:p>
    <w:p w14:paraId="2BC71136" w14:textId="77777777" w:rsidR="00D51B92" w:rsidRPr="00DB0AC9" w:rsidRDefault="00D51B92" w:rsidP="00125512">
      <w:pPr>
        <w:spacing w:after="0" w:line="240" w:lineRule="auto"/>
        <w:rPr>
          <w:rFonts w:ascii="Trebuchet MS" w:hAnsi="Trebuchet MS"/>
          <w:color w:val="C00000"/>
        </w:rPr>
      </w:pPr>
    </w:p>
    <w:p w14:paraId="394F4310" w14:textId="0943AB7F" w:rsidR="0086046D" w:rsidRPr="00DB0AC9" w:rsidRDefault="0086046D" w:rsidP="0086046D">
      <w:pPr>
        <w:spacing w:after="0" w:line="240" w:lineRule="auto"/>
        <w:jc w:val="both"/>
        <w:rPr>
          <w:rFonts w:ascii="Trebuchet MS" w:hAnsi="Trebuchet MS"/>
          <w:bCs/>
        </w:rPr>
      </w:pPr>
      <w:r w:rsidRPr="00DB0AC9">
        <w:rPr>
          <w:rFonts w:ascii="Trebuchet MS" w:hAnsi="Trebuchet MS"/>
          <w:bCs/>
        </w:rPr>
        <w:t>Prestatorul va pune la dispoziția autorității contractante o echipă formată din personal specializat/atestat/autorizat și cu experiență în toate competențele/specialitățile care vizează serviciile care fac obiectul prezentului caiet de sarcini.</w:t>
      </w:r>
    </w:p>
    <w:p w14:paraId="59815A09" w14:textId="04089A04" w:rsidR="0086046D" w:rsidRPr="00DB0AC9" w:rsidRDefault="0086046D" w:rsidP="0086046D">
      <w:pPr>
        <w:spacing w:after="0" w:line="240" w:lineRule="auto"/>
        <w:jc w:val="both"/>
        <w:rPr>
          <w:rFonts w:ascii="Trebuchet MS" w:hAnsi="Trebuchet MS"/>
          <w:bCs/>
        </w:rPr>
      </w:pPr>
      <w:r w:rsidRPr="00DB0AC9">
        <w:rPr>
          <w:rFonts w:ascii="Trebuchet MS" w:hAnsi="Trebuchet MS"/>
          <w:bCs/>
        </w:rPr>
        <w:t>Numărul și specialitățile personalului solicitat de autoritatea contractantă sunt minime, ofertanții având obligația de a asigura în sprijinul acestora personal propriu suplimentar, ori resurse de personal din afara instituției acestora, ambele categorii urmând a avea prin cumul rol.</w:t>
      </w:r>
    </w:p>
    <w:p w14:paraId="52680062" w14:textId="6E02EBC0" w:rsidR="0086046D" w:rsidRPr="00DB0AC9" w:rsidRDefault="0086046D" w:rsidP="0086046D">
      <w:pPr>
        <w:spacing w:after="0" w:line="240" w:lineRule="auto"/>
        <w:jc w:val="both"/>
        <w:rPr>
          <w:rFonts w:ascii="Trebuchet MS" w:hAnsi="Trebuchet MS"/>
          <w:bCs/>
        </w:rPr>
      </w:pPr>
      <w:r w:rsidRPr="00DB0AC9">
        <w:rPr>
          <w:rFonts w:ascii="Trebuchet MS" w:hAnsi="Trebuchet MS"/>
          <w:bCs/>
        </w:rPr>
        <w:t xml:space="preserve">Se au în vedere, dar fără a se limita la experții solicitați: experții tehnici conform prevederilor Legii nr. 10/1995 cu modificării și completările ulterioare, ingineri și tehnicieni cu calificări și experiență care corespund cerințelor privind prestarea serviciilor care fac obiectul </w:t>
      </w:r>
      <w:r w:rsidR="002333C4" w:rsidRPr="00DB0AC9">
        <w:rPr>
          <w:rFonts w:ascii="Trebuchet MS" w:hAnsi="Trebuchet MS"/>
          <w:bCs/>
        </w:rPr>
        <w:t>prezentei achiziții</w:t>
      </w:r>
      <w:r w:rsidRPr="00DB0AC9">
        <w:rPr>
          <w:rFonts w:ascii="Trebuchet MS" w:hAnsi="Trebuchet MS"/>
          <w:bCs/>
        </w:rPr>
        <w:t xml:space="preserve">. </w:t>
      </w:r>
    </w:p>
    <w:p w14:paraId="431F5209" w14:textId="77777777" w:rsidR="00E31B0C" w:rsidRPr="00DB0AC9" w:rsidRDefault="00E31B0C" w:rsidP="0086046D">
      <w:pPr>
        <w:spacing w:after="0" w:line="240" w:lineRule="auto"/>
        <w:jc w:val="both"/>
        <w:rPr>
          <w:rFonts w:ascii="Trebuchet MS" w:hAnsi="Trebuchet MS"/>
          <w:bCs/>
        </w:rPr>
      </w:pPr>
    </w:p>
    <w:p w14:paraId="7AE385C4" w14:textId="6D6AB1D6" w:rsidR="0086046D" w:rsidRPr="00DB0AC9" w:rsidRDefault="0086046D" w:rsidP="0086046D">
      <w:pPr>
        <w:spacing w:after="0" w:line="240" w:lineRule="auto"/>
        <w:jc w:val="both"/>
        <w:rPr>
          <w:rFonts w:ascii="Trebuchet MS" w:hAnsi="Trebuchet MS"/>
          <w:bCs/>
        </w:rPr>
      </w:pPr>
      <w:r w:rsidRPr="00DB0AC9">
        <w:rPr>
          <w:rFonts w:ascii="Trebuchet MS" w:hAnsi="Trebuchet MS"/>
          <w:bCs/>
        </w:rPr>
        <w:t>Ofertantul va dispune de echipă, condusă de un manager de proiect</w:t>
      </w:r>
      <w:r w:rsidR="002333C4" w:rsidRPr="00DB0AC9">
        <w:rPr>
          <w:rFonts w:ascii="Trebuchet MS" w:hAnsi="Trebuchet MS"/>
          <w:bCs/>
        </w:rPr>
        <w:t>/șef de proiect</w:t>
      </w:r>
      <w:r w:rsidRPr="00DB0AC9">
        <w:rPr>
          <w:rFonts w:ascii="Trebuchet MS" w:hAnsi="Trebuchet MS"/>
          <w:bCs/>
        </w:rPr>
        <w:t>, compusă din specialiști pentru următoarele competențe/specializări, cel puțin:</w:t>
      </w:r>
    </w:p>
    <w:p w14:paraId="5DA5C075" w14:textId="50F49F1F" w:rsidR="00D96936" w:rsidRPr="00DB0AC9" w:rsidRDefault="00D96936" w:rsidP="00D96936">
      <w:pPr>
        <w:pStyle w:val="ListParagraph"/>
        <w:numPr>
          <w:ilvl w:val="0"/>
          <w:numId w:val="19"/>
        </w:numPr>
        <w:suppressAutoHyphens/>
        <w:autoSpaceDN w:val="0"/>
        <w:spacing w:after="0" w:line="240" w:lineRule="auto"/>
        <w:jc w:val="both"/>
        <w:rPr>
          <w:rFonts w:ascii="Trebuchet MS" w:eastAsia="Times New Roman" w:hAnsi="Trebuchet MS"/>
          <w:lang w:val="ro-RO" w:eastAsia="ro-RO"/>
        </w:rPr>
      </w:pPr>
      <w:r w:rsidRPr="00DB0AC9">
        <w:rPr>
          <w:rFonts w:ascii="Trebuchet MS" w:eastAsia="Times New Roman" w:hAnsi="Trebuchet MS"/>
          <w:lang w:val="ro-RO" w:eastAsia="ro-RO"/>
        </w:rPr>
        <w:t>Șef proiect</w:t>
      </w:r>
    </w:p>
    <w:p w14:paraId="3AD5262A" w14:textId="77777777" w:rsidR="00D96936" w:rsidRPr="00DB0AC9" w:rsidRDefault="00D96936" w:rsidP="00D96936">
      <w:pPr>
        <w:pStyle w:val="ListParagraph"/>
        <w:numPr>
          <w:ilvl w:val="0"/>
          <w:numId w:val="19"/>
        </w:numPr>
        <w:suppressAutoHyphens/>
        <w:autoSpaceDN w:val="0"/>
        <w:spacing w:after="0" w:line="240" w:lineRule="auto"/>
        <w:jc w:val="both"/>
        <w:rPr>
          <w:rFonts w:ascii="Trebuchet MS" w:eastAsia="Times New Roman" w:hAnsi="Trebuchet MS"/>
          <w:lang w:val="ro-RO" w:eastAsia="ro-RO"/>
        </w:rPr>
      </w:pPr>
      <w:r w:rsidRPr="00DB0AC9">
        <w:rPr>
          <w:rFonts w:ascii="Trebuchet MS" w:eastAsia="Times New Roman" w:hAnsi="Trebuchet MS"/>
          <w:lang w:val="ro-RO" w:eastAsia="ro-RO"/>
        </w:rPr>
        <w:t xml:space="preserve">Inginer proiectant rezistență/CCIA </w:t>
      </w:r>
    </w:p>
    <w:p w14:paraId="1E25F50C" w14:textId="77777777" w:rsidR="00D96936" w:rsidRPr="00DB0AC9" w:rsidRDefault="00D96936" w:rsidP="00D96936">
      <w:pPr>
        <w:pStyle w:val="ListParagraph"/>
        <w:numPr>
          <w:ilvl w:val="0"/>
          <w:numId w:val="19"/>
        </w:numPr>
        <w:suppressAutoHyphens/>
        <w:autoSpaceDN w:val="0"/>
        <w:spacing w:after="0" w:line="240" w:lineRule="auto"/>
        <w:jc w:val="both"/>
        <w:rPr>
          <w:rFonts w:ascii="Trebuchet MS" w:eastAsia="Times New Roman" w:hAnsi="Trebuchet MS"/>
          <w:lang w:val="ro-RO" w:eastAsia="ro-RO"/>
        </w:rPr>
      </w:pPr>
      <w:r w:rsidRPr="00DB0AC9">
        <w:rPr>
          <w:rFonts w:ascii="Trebuchet MS" w:eastAsia="Times New Roman" w:hAnsi="Trebuchet MS"/>
          <w:lang w:val="ro-RO" w:eastAsia="ro-RO"/>
        </w:rPr>
        <w:t xml:space="preserve">Inginer proiectant de instalații electrice </w:t>
      </w:r>
    </w:p>
    <w:p w14:paraId="31369465" w14:textId="77777777" w:rsidR="00D96936" w:rsidRPr="00DB0AC9" w:rsidRDefault="00D96936" w:rsidP="00D96936">
      <w:pPr>
        <w:pStyle w:val="ListParagraph"/>
        <w:numPr>
          <w:ilvl w:val="0"/>
          <w:numId w:val="19"/>
        </w:numPr>
        <w:suppressAutoHyphens/>
        <w:autoSpaceDN w:val="0"/>
        <w:spacing w:after="0" w:line="240" w:lineRule="auto"/>
        <w:jc w:val="both"/>
        <w:rPr>
          <w:rFonts w:ascii="Trebuchet MS" w:eastAsia="Times New Roman" w:hAnsi="Trebuchet MS"/>
          <w:lang w:val="ro-RO" w:eastAsia="ro-RO"/>
        </w:rPr>
      </w:pPr>
      <w:r w:rsidRPr="00DB0AC9">
        <w:rPr>
          <w:rFonts w:ascii="Trebuchet MS" w:eastAsia="Times New Roman" w:hAnsi="Trebuchet MS"/>
          <w:lang w:val="ro-RO" w:eastAsia="ro-RO"/>
        </w:rPr>
        <w:t xml:space="preserve">Inginer proiectant de instalații sanitare </w:t>
      </w:r>
    </w:p>
    <w:p w14:paraId="15E7A1AA" w14:textId="77777777" w:rsidR="00D96936" w:rsidRPr="00DB0AC9" w:rsidRDefault="00D96936" w:rsidP="00D96936">
      <w:pPr>
        <w:pStyle w:val="ListParagraph"/>
        <w:numPr>
          <w:ilvl w:val="0"/>
          <w:numId w:val="19"/>
        </w:numPr>
        <w:suppressAutoHyphens/>
        <w:autoSpaceDN w:val="0"/>
        <w:spacing w:after="0" w:line="240" w:lineRule="auto"/>
        <w:jc w:val="both"/>
        <w:rPr>
          <w:rFonts w:ascii="Trebuchet MS" w:eastAsia="Times New Roman" w:hAnsi="Trebuchet MS"/>
          <w:lang w:val="ro-RO" w:eastAsia="ro-RO"/>
        </w:rPr>
      </w:pPr>
      <w:r w:rsidRPr="00DB0AC9">
        <w:rPr>
          <w:rFonts w:ascii="Trebuchet MS" w:eastAsia="Times New Roman" w:hAnsi="Trebuchet MS"/>
          <w:lang w:val="ro-RO" w:eastAsia="ro-RO"/>
        </w:rPr>
        <w:t>Inginer proiectant de instalații termice</w:t>
      </w:r>
    </w:p>
    <w:p w14:paraId="19B0B2D4" w14:textId="77777777" w:rsidR="00385C50" w:rsidRPr="00DB0AC9" w:rsidRDefault="00385C50" w:rsidP="00385C50">
      <w:pPr>
        <w:spacing w:after="0" w:line="240" w:lineRule="auto"/>
        <w:jc w:val="both"/>
        <w:rPr>
          <w:rFonts w:ascii="Trebuchet MS" w:hAnsi="Trebuchet MS"/>
          <w:bCs/>
        </w:rPr>
      </w:pPr>
    </w:p>
    <w:p w14:paraId="4A33814F" w14:textId="10E56752" w:rsidR="003E0D25" w:rsidRPr="00DB0AC9" w:rsidRDefault="00272EC2" w:rsidP="00385C50">
      <w:pPr>
        <w:tabs>
          <w:tab w:val="left" w:pos="567"/>
        </w:tabs>
        <w:spacing w:after="0" w:line="240" w:lineRule="auto"/>
        <w:rPr>
          <w:rFonts w:ascii="Trebuchet MS" w:hAnsi="Trebuchet MS"/>
          <w:i/>
          <w:iCs/>
        </w:rPr>
      </w:pPr>
      <w:r w:rsidRPr="00DB0AC9">
        <w:rPr>
          <w:rFonts w:ascii="Trebuchet MS" w:hAnsi="Trebuchet MS"/>
          <w:i/>
          <w:iCs/>
        </w:rPr>
        <w:t xml:space="preserve">Precizare: </w:t>
      </w:r>
      <w:r w:rsidR="003E0D25" w:rsidRPr="00DB0AC9">
        <w:rPr>
          <w:rFonts w:ascii="Trebuchet MS" w:hAnsi="Trebuchet MS"/>
          <w:i/>
          <w:iCs/>
        </w:rPr>
        <w:t>Un expert poate fi nominalizat pentru una sau mai multe poziții, dar nu poate fi nominalizat pentru toate pozițiile solicitate.</w:t>
      </w:r>
    </w:p>
    <w:p w14:paraId="586DDAB6" w14:textId="77777777" w:rsidR="00385C50" w:rsidRPr="00DB0AC9" w:rsidRDefault="00385C50" w:rsidP="00385C50">
      <w:pPr>
        <w:tabs>
          <w:tab w:val="left" w:pos="567"/>
        </w:tabs>
        <w:spacing w:after="0" w:line="240" w:lineRule="auto"/>
        <w:rPr>
          <w:rFonts w:ascii="Trebuchet MS" w:hAnsi="Trebuchet MS"/>
          <w:color w:val="0070C0"/>
        </w:rPr>
      </w:pPr>
    </w:p>
    <w:p w14:paraId="09C19B8A" w14:textId="69A7173D" w:rsidR="0013637C" w:rsidRPr="00DB0AC9" w:rsidRDefault="0013637C" w:rsidP="0013637C">
      <w:pPr>
        <w:spacing w:after="0" w:line="240" w:lineRule="auto"/>
        <w:rPr>
          <w:rFonts w:ascii="Trebuchet MS" w:hAnsi="Trebuchet MS"/>
          <w:bCs/>
        </w:rPr>
      </w:pPr>
      <w:r w:rsidRPr="00DB0AC9">
        <w:rPr>
          <w:rFonts w:ascii="Trebuchet MS" w:hAnsi="Trebuchet MS"/>
          <w:bCs/>
        </w:rPr>
        <w:t>Ofertantul poate propune și alți experți în funcție de cum consideră necesar.</w:t>
      </w:r>
    </w:p>
    <w:p w14:paraId="21C81F78" w14:textId="77777777" w:rsidR="0086046D" w:rsidRPr="00DB0AC9" w:rsidRDefault="0086046D" w:rsidP="00125512">
      <w:pPr>
        <w:spacing w:after="0" w:line="240" w:lineRule="auto"/>
        <w:rPr>
          <w:rFonts w:ascii="Trebuchet MS" w:hAnsi="Trebuchet MS"/>
          <w:b/>
        </w:rPr>
      </w:pPr>
    </w:p>
    <w:p w14:paraId="427D5EDB" w14:textId="3CBB788C" w:rsidR="00D96936" w:rsidRPr="00DB0AC9" w:rsidRDefault="00D96936" w:rsidP="00D96936">
      <w:pPr>
        <w:jc w:val="both"/>
        <w:rPr>
          <w:rFonts w:ascii="Trebuchet MS" w:eastAsia="Times New Roman" w:hAnsi="Trebuchet MS"/>
          <w:b/>
          <w:lang w:eastAsia="ro-RO"/>
        </w:rPr>
      </w:pPr>
      <w:r w:rsidRPr="00DB0AC9">
        <w:rPr>
          <w:rFonts w:ascii="Trebuchet MS" w:eastAsia="Times New Roman" w:hAnsi="Trebuchet MS"/>
          <w:b/>
          <w:lang w:eastAsia="ro-RO"/>
        </w:rPr>
        <w:t xml:space="preserve">Cerințe minime obligatorii pentru personalul implicat în realizarea serviciilor </w:t>
      </w:r>
    </w:p>
    <w:p w14:paraId="5EACE10E" w14:textId="77777777" w:rsidR="00D96936" w:rsidRPr="00DB0AC9" w:rsidRDefault="00D96936" w:rsidP="00D96936">
      <w:pPr>
        <w:ind w:right="284"/>
        <w:jc w:val="both"/>
        <w:rPr>
          <w:rFonts w:ascii="Trebuchet MS" w:hAnsi="Trebuchet MS"/>
        </w:rPr>
      </w:pPr>
      <w:r w:rsidRPr="00DB0AC9">
        <w:rPr>
          <w:rFonts w:ascii="Trebuchet MS" w:hAnsi="Trebuchet MS"/>
          <w:b/>
        </w:rPr>
        <w:t>Experiența persoanelor responsabile de prestarea serviciilor de proiectare</w:t>
      </w:r>
      <w:r w:rsidRPr="00DB0AC9">
        <w:rPr>
          <w:rFonts w:ascii="Trebuchet MS" w:hAnsi="Trebuchet MS"/>
        </w:rPr>
        <w:t xml:space="preserve">: </w:t>
      </w:r>
    </w:p>
    <w:p w14:paraId="7782642E" w14:textId="77777777" w:rsidR="00D96936" w:rsidRPr="00DB0AC9" w:rsidRDefault="00D96936" w:rsidP="003F7FB9">
      <w:pPr>
        <w:spacing w:after="0" w:line="240" w:lineRule="auto"/>
        <w:rPr>
          <w:rFonts w:ascii="Trebuchet MS" w:hAnsi="Trebuchet MS"/>
          <w:b/>
        </w:rPr>
      </w:pPr>
    </w:p>
    <w:p w14:paraId="624500A7" w14:textId="5643A2E4" w:rsidR="00D96936" w:rsidRPr="00DB0AC9" w:rsidRDefault="00D96936" w:rsidP="00D96936">
      <w:pPr>
        <w:spacing w:after="0" w:line="240" w:lineRule="auto"/>
        <w:jc w:val="both"/>
        <w:rPr>
          <w:rFonts w:ascii="Trebuchet MS" w:hAnsi="Trebuchet MS"/>
        </w:rPr>
      </w:pPr>
      <w:r w:rsidRPr="00DB0AC9">
        <w:rPr>
          <w:rFonts w:ascii="Trebuchet MS" w:hAnsi="Trebuchet MS"/>
          <w:b/>
        </w:rPr>
        <w:t xml:space="preserve">a) </w:t>
      </w:r>
      <w:bookmarkStart w:id="4" w:name="_Hlk129613222"/>
      <w:r w:rsidRPr="00DB0AC9">
        <w:rPr>
          <w:rFonts w:ascii="Trebuchet MS" w:hAnsi="Trebuchet MS"/>
          <w:b/>
        </w:rPr>
        <w:t>Șef proiect</w:t>
      </w:r>
      <w:bookmarkEnd w:id="4"/>
      <w:r w:rsidRPr="00DB0AC9">
        <w:rPr>
          <w:rFonts w:ascii="Trebuchet MS" w:hAnsi="Trebuchet MS"/>
        </w:rPr>
        <w:t>: Persoana desemnată Șef de proiect trebuie să dețină experiența de Șef de proiect, minim 1 contract similar dus la bun sfârșit.</w:t>
      </w:r>
    </w:p>
    <w:p w14:paraId="0C36F989" w14:textId="77777777" w:rsidR="00D96936" w:rsidRPr="00DB0AC9" w:rsidRDefault="00D96936" w:rsidP="00D96936">
      <w:pPr>
        <w:spacing w:after="0" w:line="240" w:lineRule="auto"/>
        <w:ind w:right="284"/>
        <w:jc w:val="both"/>
        <w:rPr>
          <w:rFonts w:ascii="Trebuchet MS" w:hAnsi="Trebuchet MS"/>
        </w:rPr>
      </w:pPr>
    </w:p>
    <w:p w14:paraId="340FC1B4" w14:textId="77777777" w:rsidR="00D96936" w:rsidRPr="00DB0AC9" w:rsidRDefault="00D96936" w:rsidP="00D96936">
      <w:pPr>
        <w:tabs>
          <w:tab w:val="left" w:pos="426"/>
        </w:tabs>
        <w:spacing w:after="0" w:line="240" w:lineRule="auto"/>
        <w:jc w:val="both"/>
        <w:rPr>
          <w:rFonts w:ascii="Trebuchet MS" w:hAnsi="Trebuchet MS"/>
        </w:rPr>
      </w:pPr>
      <w:r w:rsidRPr="00DB0AC9">
        <w:rPr>
          <w:rFonts w:ascii="Trebuchet MS" w:hAnsi="Trebuchet MS"/>
          <w:b/>
        </w:rPr>
        <w:t>b) Inginer proiectant CCIA/rezistență</w:t>
      </w:r>
      <w:r w:rsidRPr="00DB0AC9">
        <w:rPr>
          <w:rFonts w:ascii="Trebuchet MS" w:hAnsi="Trebuchet MS"/>
        </w:rPr>
        <w:t>: Persoana desemnată Inginer proiectant CCIA/rezistență trebuie să dețină experiență de Inginer proiectant CCIA/rezistență, minim 1 contract similar dus la bun sfârșit.</w:t>
      </w:r>
    </w:p>
    <w:p w14:paraId="5B86F46D" w14:textId="77777777" w:rsidR="00D96936" w:rsidRPr="00DB0AC9" w:rsidRDefault="00D96936" w:rsidP="00D96936">
      <w:pPr>
        <w:spacing w:after="0" w:line="240" w:lineRule="auto"/>
        <w:jc w:val="both"/>
        <w:rPr>
          <w:rFonts w:ascii="Trebuchet MS" w:hAnsi="Trebuchet MS"/>
        </w:rPr>
      </w:pPr>
    </w:p>
    <w:p w14:paraId="635BD1DD" w14:textId="77777777" w:rsidR="00D96936" w:rsidRPr="00DB0AC9" w:rsidRDefault="00D96936" w:rsidP="00D96936">
      <w:pPr>
        <w:spacing w:after="0" w:line="240" w:lineRule="auto"/>
        <w:jc w:val="both"/>
        <w:rPr>
          <w:rFonts w:ascii="Trebuchet MS" w:hAnsi="Trebuchet MS"/>
        </w:rPr>
      </w:pPr>
      <w:r w:rsidRPr="00DB0AC9">
        <w:rPr>
          <w:rFonts w:ascii="Trebuchet MS" w:hAnsi="Trebuchet MS"/>
          <w:b/>
        </w:rPr>
        <w:t>c) Inginer proiectant instalații electrice</w:t>
      </w:r>
      <w:r w:rsidRPr="00DB0AC9">
        <w:rPr>
          <w:rFonts w:ascii="Trebuchet MS" w:hAnsi="Trebuchet MS"/>
        </w:rPr>
        <w:t>: Persoana desemnată Inginer proiectant instalații electrice trebuie să dețină experiența de Inginer proiectant instalații electrice, minim 1 contract similar dus la bun sfârșit.</w:t>
      </w:r>
    </w:p>
    <w:p w14:paraId="548EE413" w14:textId="77777777" w:rsidR="00D96936" w:rsidRPr="00DB0AC9" w:rsidRDefault="00D96936" w:rsidP="00D96936">
      <w:pPr>
        <w:spacing w:after="0" w:line="240" w:lineRule="auto"/>
        <w:jc w:val="both"/>
        <w:rPr>
          <w:rFonts w:ascii="Trebuchet MS" w:hAnsi="Trebuchet MS"/>
        </w:rPr>
      </w:pPr>
    </w:p>
    <w:p w14:paraId="08D0901C" w14:textId="77777777" w:rsidR="00D96936" w:rsidRPr="00DB0AC9" w:rsidRDefault="00D96936" w:rsidP="00D96936">
      <w:pPr>
        <w:spacing w:after="0" w:line="240" w:lineRule="auto"/>
        <w:jc w:val="both"/>
        <w:rPr>
          <w:rFonts w:ascii="Trebuchet MS" w:hAnsi="Trebuchet MS"/>
        </w:rPr>
      </w:pPr>
      <w:r w:rsidRPr="00DB0AC9">
        <w:rPr>
          <w:rFonts w:ascii="Trebuchet MS" w:hAnsi="Trebuchet MS"/>
          <w:b/>
        </w:rPr>
        <w:t>d) Inginer proiectant instalații sanitare</w:t>
      </w:r>
      <w:r w:rsidRPr="00DB0AC9">
        <w:rPr>
          <w:rFonts w:ascii="Trebuchet MS" w:hAnsi="Trebuchet MS"/>
        </w:rPr>
        <w:t>: Persoana desemnată Inginer proiectant instalații sanitare trebuie să dețină experiența de Inginer proiectant instalații sanitare, minim 1 contract similar dus la bun sfârșit.</w:t>
      </w:r>
    </w:p>
    <w:p w14:paraId="44354888" w14:textId="77777777" w:rsidR="00D96936" w:rsidRPr="00DB0AC9" w:rsidRDefault="00D96936" w:rsidP="00D96936">
      <w:pPr>
        <w:spacing w:after="0" w:line="240" w:lineRule="auto"/>
        <w:jc w:val="both"/>
        <w:rPr>
          <w:rFonts w:ascii="Trebuchet MS" w:hAnsi="Trebuchet MS"/>
        </w:rPr>
      </w:pPr>
    </w:p>
    <w:p w14:paraId="4B2C5263" w14:textId="77777777" w:rsidR="00D96936" w:rsidRPr="00DB0AC9" w:rsidRDefault="00D96936" w:rsidP="00D96936">
      <w:pPr>
        <w:spacing w:after="0" w:line="240" w:lineRule="auto"/>
        <w:jc w:val="both"/>
        <w:rPr>
          <w:rFonts w:ascii="Trebuchet MS" w:hAnsi="Trebuchet MS"/>
        </w:rPr>
      </w:pPr>
      <w:r w:rsidRPr="00DB0AC9">
        <w:rPr>
          <w:rFonts w:ascii="Trebuchet MS" w:hAnsi="Trebuchet MS"/>
          <w:b/>
        </w:rPr>
        <w:t>e) Inginer proiectant instalații termice</w:t>
      </w:r>
      <w:r w:rsidRPr="00DB0AC9">
        <w:rPr>
          <w:rFonts w:ascii="Trebuchet MS" w:hAnsi="Trebuchet MS"/>
        </w:rPr>
        <w:t>: Persoana desemnată Inginer proiectant instalații termice trebuie să dețină experiență de Inginer proiectant instalații termice, minim 1 contract similar dus la bun sfârșit.</w:t>
      </w:r>
    </w:p>
    <w:p w14:paraId="7E6176A7" w14:textId="77777777" w:rsidR="00D96936" w:rsidRPr="00DB0AC9" w:rsidRDefault="00D96936" w:rsidP="00D96936">
      <w:pPr>
        <w:spacing w:after="0" w:line="240" w:lineRule="auto"/>
        <w:jc w:val="both"/>
        <w:rPr>
          <w:rFonts w:ascii="Trebuchet MS" w:hAnsi="Trebuchet MS"/>
        </w:rPr>
      </w:pPr>
    </w:p>
    <w:p w14:paraId="7C11EAF0" w14:textId="77777777" w:rsidR="00D96936" w:rsidRPr="00DB0AC9" w:rsidRDefault="00D96936" w:rsidP="00D96936">
      <w:pPr>
        <w:jc w:val="both"/>
        <w:rPr>
          <w:rFonts w:ascii="Trebuchet MS" w:hAnsi="Trebuchet MS"/>
          <w:i/>
          <w:iCs/>
        </w:rPr>
      </w:pPr>
      <w:r w:rsidRPr="00DB0AC9">
        <w:rPr>
          <w:rFonts w:ascii="Trebuchet MS" w:hAnsi="Trebuchet MS"/>
          <w:i/>
          <w:iCs/>
        </w:rPr>
        <w:t>Notă: Prin „contracte duse la bun sfârșit” se înțelege: documentații tehnice similare recepționate la sfârșitul prestării (sfârșit prestării nu presupune expirarea perioadei de garanție).</w:t>
      </w:r>
    </w:p>
    <w:p w14:paraId="0017D584" w14:textId="77777777" w:rsidR="0086046D" w:rsidRPr="00DB0AC9" w:rsidRDefault="0086046D" w:rsidP="003F7FB9">
      <w:pPr>
        <w:spacing w:after="0" w:line="240" w:lineRule="auto"/>
        <w:jc w:val="both"/>
        <w:rPr>
          <w:rFonts w:ascii="Trebuchet MS" w:hAnsi="Trebuchet MS"/>
          <w:bCs/>
          <w:color w:val="C00000"/>
        </w:rPr>
      </w:pPr>
    </w:p>
    <w:p w14:paraId="4F6D49AE" w14:textId="19636DD7" w:rsidR="00E31B0C" w:rsidRPr="00DB0AC9" w:rsidRDefault="00E31B0C" w:rsidP="00E31B0C">
      <w:pPr>
        <w:spacing w:after="0" w:line="240" w:lineRule="auto"/>
        <w:jc w:val="both"/>
        <w:rPr>
          <w:rFonts w:ascii="Trebuchet MS" w:hAnsi="Trebuchet MS"/>
          <w:bCs/>
        </w:rPr>
      </w:pPr>
      <w:r w:rsidRPr="00DB0AC9">
        <w:rPr>
          <w:rFonts w:ascii="Trebuchet MS" w:hAnsi="Trebuchet MS"/>
          <w:bCs/>
        </w:rPr>
        <w:t>Prezența persoanelor nominalizate în echipa de proiect desfășurarea serviciilor se va realiza cu respectarea programului Achizitorului, al asistenței tehnice de supervizare a lucrărilor din proiect</w:t>
      </w:r>
      <w:r w:rsidR="00DC5C19" w:rsidRPr="00DB0AC9">
        <w:rPr>
          <w:rFonts w:ascii="Trebuchet MS" w:hAnsi="Trebuchet MS"/>
          <w:bCs/>
        </w:rPr>
        <w:t>,</w:t>
      </w:r>
      <w:r w:rsidRPr="00DB0AC9">
        <w:rPr>
          <w:rFonts w:ascii="Trebuchet MS" w:hAnsi="Trebuchet MS"/>
          <w:bCs/>
        </w:rPr>
        <w:t xml:space="preserve"> precum și al antreprenorilor cărora le va asigura documentațiile tehnice suplimentare</w:t>
      </w:r>
      <w:r w:rsidR="00DC5C19" w:rsidRPr="00DB0AC9">
        <w:rPr>
          <w:rFonts w:ascii="Trebuchet MS" w:hAnsi="Trebuchet MS"/>
          <w:bCs/>
        </w:rPr>
        <w:t xml:space="preserve">, </w:t>
      </w:r>
      <w:r w:rsidRPr="00DB0AC9">
        <w:rPr>
          <w:rFonts w:ascii="Trebuchet MS" w:hAnsi="Trebuchet MS"/>
          <w:bCs/>
        </w:rPr>
        <w:t>dacă este cazul</w:t>
      </w:r>
      <w:r w:rsidR="00DC5C19" w:rsidRPr="00DB0AC9">
        <w:rPr>
          <w:rFonts w:ascii="Trebuchet MS" w:hAnsi="Trebuchet MS"/>
          <w:bCs/>
        </w:rPr>
        <w:t>,</w:t>
      </w:r>
      <w:r w:rsidRPr="00DB0AC9">
        <w:rPr>
          <w:rFonts w:ascii="Trebuchet MS" w:hAnsi="Trebuchet MS"/>
          <w:bCs/>
        </w:rPr>
        <w:t xml:space="preserve"> și supravegherea tehnică.</w:t>
      </w:r>
    </w:p>
    <w:p w14:paraId="1FE3C50A" w14:textId="77777777" w:rsidR="00DC5C19" w:rsidRPr="00DB0AC9" w:rsidRDefault="00E31B0C" w:rsidP="00E31B0C">
      <w:pPr>
        <w:spacing w:after="0" w:line="240" w:lineRule="auto"/>
        <w:jc w:val="both"/>
        <w:rPr>
          <w:rFonts w:ascii="Trebuchet MS" w:hAnsi="Trebuchet MS"/>
          <w:b/>
        </w:rPr>
      </w:pPr>
      <w:r w:rsidRPr="00DB0AC9">
        <w:rPr>
          <w:rFonts w:ascii="Trebuchet MS" w:hAnsi="Trebuchet MS"/>
          <w:bCs/>
        </w:rPr>
        <w:t xml:space="preserve">Calificarea, cunoștințele, competențele și experiența solicitată pentru persoanele nominalizate în echipa de proiect trebuie demonstrate cu </w:t>
      </w:r>
      <w:r w:rsidRPr="00DB0AC9">
        <w:rPr>
          <w:rFonts w:ascii="Trebuchet MS" w:hAnsi="Trebuchet MS"/>
          <w:b/>
        </w:rPr>
        <w:t xml:space="preserve">CV </w:t>
      </w:r>
      <w:r w:rsidR="00DC5C19" w:rsidRPr="00DB0AC9">
        <w:rPr>
          <w:rFonts w:ascii="Trebuchet MS" w:hAnsi="Trebuchet MS"/>
          <w:b/>
        </w:rPr>
        <w:t>ș</w:t>
      </w:r>
      <w:r w:rsidRPr="00DB0AC9">
        <w:rPr>
          <w:rFonts w:ascii="Trebuchet MS" w:hAnsi="Trebuchet MS"/>
          <w:b/>
        </w:rPr>
        <w:t>i susținute de documente relevante din activitatea lor.</w:t>
      </w:r>
    </w:p>
    <w:p w14:paraId="2EB086E2" w14:textId="3F9B2DD2" w:rsidR="00E31B0C" w:rsidRPr="001648BA" w:rsidRDefault="00E31B0C" w:rsidP="00E31B0C">
      <w:pPr>
        <w:spacing w:after="0" w:line="240" w:lineRule="auto"/>
        <w:jc w:val="both"/>
        <w:rPr>
          <w:rFonts w:ascii="Trebuchet MS" w:hAnsi="Trebuchet MS"/>
          <w:bCs/>
        </w:rPr>
      </w:pPr>
      <w:r w:rsidRPr="00DB0AC9">
        <w:rPr>
          <w:rFonts w:ascii="Trebuchet MS" w:hAnsi="Trebuchet MS"/>
          <w:bCs/>
        </w:rPr>
        <w:t xml:space="preserve">Sunt necesare documente </w:t>
      </w:r>
      <w:r w:rsidRPr="001648BA">
        <w:rPr>
          <w:rFonts w:ascii="Trebuchet MS" w:hAnsi="Trebuchet MS"/>
          <w:bCs/>
        </w:rPr>
        <w:t xml:space="preserve">care dovedesc </w:t>
      </w:r>
      <w:r w:rsidR="00DC5C19" w:rsidRPr="001648BA">
        <w:rPr>
          <w:rFonts w:ascii="Trebuchet MS" w:hAnsi="Trebuchet MS"/>
          <w:bCs/>
        </w:rPr>
        <w:t>experiența profesională specifică</w:t>
      </w:r>
      <w:r w:rsidRPr="001648BA">
        <w:rPr>
          <w:rFonts w:ascii="Trebuchet MS" w:hAnsi="Trebuchet MS"/>
          <w:bCs/>
        </w:rPr>
        <w:t>, şi după caz, documente relevante, din care enumerăm, fără ca enumerarea să aibă caracter exhaustiv: contracte de prestări servicii privind audit energetic, proiectare, contracte de prestări servicii de management de proiect, studii de fezabilitate, diplome de studii superioare, certificate sau alte documente care atestă cursuri de formare profesională și specializare, recomandări de la beneficiari, alte documente echivalente și relevante</w:t>
      </w:r>
      <w:r w:rsidR="00DC5C19" w:rsidRPr="001648BA">
        <w:rPr>
          <w:rFonts w:ascii="Trebuchet MS" w:hAnsi="Trebuchet MS"/>
        </w:rPr>
        <w:t xml:space="preserve"> </w:t>
      </w:r>
      <w:r w:rsidR="00DC5C19" w:rsidRPr="001648BA">
        <w:rPr>
          <w:rFonts w:ascii="Trebuchet MS" w:hAnsi="Trebuchet MS"/>
          <w:bCs/>
        </w:rPr>
        <w:t>din care să rezulte îndeplinirea cerințelor privind calificările profesionale</w:t>
      </w:r>
      <w:r w:rsidR="00B45193" w:rsidRPr="001648BA">
        <w:rPr>
          <w:rFonts w:ascii="Trebuchet MS" w:hAnsi="Trebuchet MS"/>
          <w:bCs/>
        </w:rPr>
        <w:t xml:space="preserve"> și experiența profesională specifică</w:t>
      </w:r>
      <w:r w:rsidRPr="001648BA">
        <w:rPr>
          <w:rFonts w:ascii="Trebuchet MS" w:hAnsi="Trebuchet MS"/>
          <w:bCs/>
        </w:rPr>
        <w:t>.</w:t>
      </w:r>
    </w:p>
    <w:p w14:paraId="45334A71" w14:textId="77777777" w:rsidR="00E31B0C" w:rsidRPr="001648BA" w:rsidRDefault="00E31B0C" w:rsidP="00E31B0C">
      <w:pPr>
        <w:spacing w:after="0" w:line="240" w:lineRule="auto"/>
        <w:jc w:val="both"/>
        <w:rPr>
          <w:rFonts w:ascii="Trebuchet MS" w:hAnsi="Trebuchet MS"/>
          <w:bCs/>
        </w:rPr>
      </w:pPr>
    </w:p>
    <w:p w14:paraId="5BBBAFAF" w14:textId="3863C544" w:rsidR="00E31B0C" w:rsidRPr="001648BA" w:rsidRDefault="00E31B0C" w:rsidP="00E31B0C">
      <w:pPr>
        <w:spacing w:after="0" w:line="240" w:lineRule="auto"/>
        <w:jc w:val="both"/>
        <w:rPr>
          <w:rFonts w:ascii="Trebuchet MS" w:hAnsi="Trebuchet MS"/>
          <w:bCs/>
        </w:rPr>
      </w:pPr>
      <w:r w:rsidRPr="001648BA">
        <w:rPr>
          <w:rFonts w:ascii="Trebuchet MS" w:hAnsi="Trebuchet MS"/>
          <w:bCs/>
        </w:rPr>
        <w:t xml:space="preserve">Personalul solicitat de </w:t>
      </w:r>
      <w:r w:rsidR="00750744" w:rsidRPr="001648BA">
        <w:rPr>
          <w:rFonts w:ascii="Trebuchet MS" w:hAnsi="Trebuchet MS"/>
          <w:bCs/>
        </w:rPr>
        <w:t>Achizitor</w:t>
      </w:r>
      <w:r w:rsidRPr="001648BA">
        <w:rPr>
          <w:rFonts w:ascii="Trebuchet MS" w:hAnsi="Trebuchet MS"/>
          <w:bCs/>
        </w:rPr>
        <w:t xml:space="preserve"> reprezintă o cerință minimă obligatorie pentru prestarea serviciilor care fac obiectul </w:t>
      </w:r>
      <w:r w:rsidR="00272EC2" w:rsidRPr="001648BA">
        <w:rPr>
          <w:rFonts w:ascii="Trebuchet MS" w:hAnsi="Trebuchet MS"/>
          <w:bCs/>
        </w:rPr>
        <w:t>prezentelor specificații tehnice</w:t>
      </w:r>
      <w:r w:rsidRPr="001648BA">
        <w:rPr>
          <w:rFonts w:ascii="Trebuchet MS" w:hAnsi="Trebuchet MS"/>
          <w:bCs/>
        </w:rPr>
        <w:t>.</w:t>
      </w:r>
    </w:p>
    <w:p w14:paraId="4A4FB639" w14:textId="77777777" w:rsidR="00E31B0C" w:rsidRPr="001648BA" w:rsidRDefault="00E31B0C" w:rsidP="00E31B0C">
      <w:pPr>
        <w:spacing w:after="0" w:line="240" w:lineRule="auto"/>
        <w:jc w:val="both"/>
        <w:rPr>
          <w:rFonts w:ascii="Trebuchet MS" w:hAnsi="Trebuchet MS"/>
          <w:bCs/>
        </w:rPr>
      </w:pPr>
    </w:p>
    <w:p w14:paraId="1E24322E" w14:textId="6F0E86E4" w:rsidR="00E31B0C" w:rsidRPr="001648BA" w:rsidRDefault="00E31B0C" w:rsidP="00E31B0C">
      <w:pPr>
        <w:spacing w:after="0" w:line="240" w:lineRule="auto"/>
        <w:jc w:val="both"/>
        <w:rPr>
          <w:rFonts w:ascii="Trebuchet MS" w:hAnsi="Trebuchet MS"/>
          <w:bCs/>
        </w:rPr>
      </w:pPr>
      <w:r w:rsidRPr="001648BA">
        <w:rPr>
          <w:rFonts w:ascii="Trebuchet MS" w:hAnsi="Trebuchet MS"/>
          <w:bCs/>
        </w:rPr>
        <w:t>Prestatorul are obligația de a susține echipa de proiect prin oricare alți specialiști necesari pentru buna îndeplinire a serviciilor, fără costuri suplimentare din partea autorității contractante.</w:t>
      </w:r>
    </w:p>
    <w:p w14:paraId="1C7D55A2" w14:textId="77777777" w:rsidR="00125512" w:rsidRPr="001648BA" w:rsidRDefault="00125512" w:rsidP="00125512">
      <w:pPr>
        <w:tabs>
          <w:tab w:val="left" w:pos="567"/>
        </w:tabs>
        <w:spacing w:after="0" w:line="240" w:lineRule="auto"/>
        <w:rPr>
          <w:rFonts w:ascii="Trebuchet MS" w:hAnsi="Trebuchet MS"/>
          <w:color w:val="0070C0"/>
        </w:rPr>
      </w:pPr>
      <w:bookmarkStart w:id="5" w:name="bookmark16"/>
    </w:p>
    <w:p w14:paraId="0F4AE419" w14:textId="48F91E03" w:rsidR="003D7ED7" w:rsidRPr="00DB0AC9" w:rsidRDefault="003C037A" w:rsidP="00125512">
      <w:pPr>
        <w:spacing w:after="0" w:line="240" w:lineRule="auto"/>
        <w:rPr>
          <w:rFonts w:ascii="Trebuchet MS" w:hAnsi="Trebuchet MS"/>
          <w:b/>
        </w:rPr>
      </w:pPr>
      <w:r w:rsidRPr="001648BA">
        <w:rPr>
          <w:rFonts w:ascii="Trebuchet MS" w:hAnsi="Trebuchet MS"/>
          <w:b/>
          <w:bCs/>
        </w:rPr>
        <w:t>3.6</w:t>
      </w:r>
      <w:r w:rsidR="00A536E3" w:rsidRPr="001648BA">
        <w:rPr>
          <w:rFonts w:ascii="Trebuchet MS" w:hAnsi="Trebuchet MS"/>
          <w:b/>
          <w:bCs/>
        </w:rPr>
        <w:t xml:space="preserve">. </w:t>
      </w:r>
      <w:bookmarkEnd w:id="5"/>
      <w:r w:rsidR="00F00699" w:rsidRPr="001648BA">
        <w:rPr>
          <w:rFonts w:ascii="Trebuchet MS" w:hAnsi="Trebuchet MS"/>
          <w:b/>
        </w:rPr>
        <w:t>Modalitatea de stabilire și alegere a ofertei câștigătoare</w:t>
      </w:r>
    </w:p>
    <w:p w14:paraId="471D480E" w14:textId="77777777" w:rsidR="003D7ED7" w:rsidRPr="00DB0AC9" w:rsidRDefault="003D7ED7" w:rsidP="00125512">
      <w:pPr>
        <w:spacing w:after="0" w:line="240" w:lineRule="auto"/>
        <w:rPr>
          <w:rFonts w:ascii="Trebuchet MS" w:hAnsi="Trebuchet MS"/>
        </w:rPr>
      </w:pPr>
    </w:p>
    <w:p w14:paraId="49622B09" w14:textId="42C06813" w:rsidR="00BE1B0E" w:rsidRPr="00DB0AC9" w:rsidRDefault="003D7ED7" w:rsidP="00964FC5">
      <w:pPr>
        <w:spacing w:after="0" w:line="240" w:lineRule="auto"/>
        <w:jc w:val="both"/>
        <w:rPr>
          <w:rFonts w:ascii="Trebuchet MS" w:hAnsi="Trebuchet MS"/>
        </w:rPr>
      </w:pPr>
      <w:r w:rsidRPr="00DB0AC9">
        <w:rPr>
          <w:rFonts w:ascii="Trebuchet MS" w:hAnsi="Trebuchet MS"/>
        </w:rPr>
        <w:t xml:space="preserve">Ținând cont de complexitatea contractului de servicii ce urmează a fi atribuit și specificitatea serviciilor a fi prestate de către Prestator, </w:t>
      </w:r>
      <w:r w:rsidR="00F00699" w:rsidRPr="00DB0AC9">
        <w:rPr>
          <w:rFonts w:ascii="Trebuchet MS" w:hAnsi="Trebuchet MS"/>
        </w:rPr>
        <w:t>Achizitorul</w:t>
      </w:r>
      <w:r w:rsidRPr="00DB0AC9">
        <w:rPr>
          <w:rFonts w:ascii="Trebuchet MS" w:hAnsi="Trebuchet MS"/>
        </w:rPr>
        <w:t xml:space="preserve"> </w:t>
      </w:r>
      <w:r w:rsidR="00F00699" w:rsidRPr="00DB0AC9">
        <w:rPr>
          <w:rFonts w:ascii="Trebuchet MS" w:hAnsi="Trebuchet MS"/>
        </w:rPr>
        <w:t>v</w:t>
      </w:r>
      <w:r w:rsidRPr="00DB0AC9">
        <w:rPr>
          <w:rFonts w:ascii="Trebuchet MS" w:hAnsi="Trebuchet MS"/>
        </w:rPr>
        <w:t>a</w:t>
      </w:r>
      <w:r w:rsidR="00F00699" w:rsidRPr="00DB0AC9">
        <w:rPr>
          <w:rFonts w:ascii="Trebuchet MS" w:hAnsi="Trebuchet MS"/>
        </w:rPr>
        <w:t xml:space="preserve"> stabili și alege oferta câștigătoare ca fiind oferta care îndeplinește cerințele tehnice și prezintă </w:t>
      </w:r>
      <w:r w:rsidR="00411CD7" w:rsidRPr="00DB0AC9">
        <w:rPr>
          <w:rFonts w:ascii="Trebuchet MS" w:hAnsi="Trebuchet MS"/>
        </w:rPr>
        <w:t>avantaje față de acestea, la un raport calitate/preț competitiv.</w:t>
      </w:r>
      <w:r w:rsidR="00B45193" w:rsidRPr="00DB0AC9">
        <w:rPr>
          <w:rFonts w:ascii="Trebuchet MS" w:hAnsi="Trebuchet MS"/>
        </w:rPr>
        <w:t xml:space="preserve"> În acest scop, pentru evaluarea ofertelor, au fost stabiliți</w:t>
      </w:r>
      <w:r w:rsidRPr="00DB0AC9">
        <w:rPr>
          <w:rFonts w:ascii="Trebuchet MS" w:hAnsi="Trebuchet MS"/>
        </w:rPr>
        <w:t xml:space="preserve"> următorii factori de evaluare</w:t>
      </w:r>
      <w:r w:rsidR="00F1173E" w:rsidRPr="00DB0AC9">
        <w:rPr>
          <w:rFonts w:ascii="Trebuchet MS" w:hAnsi="Trebuchet MS"/>
        </w:rPr>
        <w:t xml:space="preserve"> și modalitatea de punctare</w:t>
      </w:r>
      <w:r w:rsidRPr="00DB0AC9">
        <w:rPr>
          <w:rFonts w:ascii="Trebuchet MS" w:hAnsi="Trebuchet MS"/>
        </w:rPr>
        <w:t>:</w:t>
      </w:r>
    </w:p>
    <w:p w14:paraId="5619CBF7" w14:textId="77777777" w:rsidR="00F32E7C" w:rsidRPr="00DB0AC9" w:rsidRDefault="00F32E7C" w:rsidP="00125512">
      <w:pPr>
        <w:spacing w:after="0" w:line="240" w:lineRule="auto"/>
        <w:rPr>
          <w:rFonts w:ascii="Trebuchet MS" w:hAnsi="Trebuchet MS"/>
        </w:rPr>
      </w:pPr>
    </w:p>
    <w:p w14:paraId="31F58FD8" w14:textId="5AA3C0FF" w:rsidR="00411CD7" w:rsidRPr="00DB0AC9" w:rsidRDefault="003C037A" w:rsidP="00125512">
      <w:pPr>
        <w:spacing w:after="0" w:line="240" w:lineRule="auto"/>
        <w:rPr>
          <w:rFonts w:ascii="Trebuchet MS" w:hAnsi="Trebuchet MS"/>
          <w:b/>
          <w:bCs/>
          <w:i/>
          <w:iCs/>
          <w:u w:val="single"/>
        </w:rPr>
      </w:pPr>
      <w:r w:rsidRPr="00DB0AC9">
        <w:rPr>
          <w:rFonts w:ascii="Trebuchet MS" w:hAnsi="Trebuchet MS"/>
          <w:b/>
          <w:bCs/>
          <w:i/>
          <w:iCs/>
          <w:u w:val="single"/>
        </w:rPr>
        <w:t>3.6</w:t>
      </w:r>
      <w:r w:rsidR="003D7ED7" w:rsidRPr="00DB0AC9">
        <w:rPr>
          <w:rFonts w:ascii="Trebuchet MS" w:hAnsi="Trebuchet MS"/>
          <w:b/>
          <w:bCs/>
          <w:i/>
          <w:iCs/>
          <w:u w:val="single"/>
        </w:rPr>
        <w:t xml:space="preserve">.1. </w:t>
      </w:r>
      <w:r w:rsidR="00411CD7" w:rsidRPr="00DB0AC9">
        <w:rPr>
          <w:rFonts w:ascii="Trebuchet MS" w:hAnsi="Trebuchet MS"/>
          <w:b/>
          <w:bCs/>
          <w:i/>
          <w:iCs/>
          <w:u w:val="single"/>
        </w:rPr>
        <w:t>Avantaje financiare</w:t>
      </w:r>
    </w:p>
    <w:p w14:paraId="36B29873" w14:textId="56EBDFCD" w:rsidR="003D7ED7" w:rsidRPr="00DB0AC9" w:rsidRDefault="003D7ED7" w:rsidP="00125512">
      <w:pPr>
        <w:spacing w:after="0" w:line="240" w:lineRule="auto"/>
        <w:rPr>
          <w:rFonts w:ascii="Trebuchet MS" w:hAnsi="Trebuchet MS"/>
        </w:rPr>
      </w:pPr>
      <w:r w:rsidRPr="00DB0AC9">
        <w:rPr>
          <w:rFonts w:ascii="Trebuchet MS" w:hAnsi="Trebuchet MS"/>
        </w:rPr>
        <w:t>Factorul</w:t>
      </w:r>
      <w:r w:rsidRPr="00DB0AC9">
        <w:rPr>
          <w:rStyle w:val="Bodytext75pt"/>
          <w:rFonts w:ascii="Trebuchet MS" w:eastAsiaTheme="minorHAnsi" w:hAnsi="Trebuchet MS"/>
          <w:sz w:val="22"/>
          <w:szCs w:val="22"/>
        </w:rPr>
        <w:t xml:space="preserve"> „</w:t>
      </w:r>
      <w:r w:rsidRPr="00DB0AC9">
        <w:rPr>
          <w:rStyle w:val="Bodytext7Bold"/>
          <w:rFonts w:ascii="Trebuchet MS" w:eastAsiaTheme="minorHAnsi" w:hAnsi="Trebuchet MS"/>
          <w:i w:val="0"/>
          <w:iCs w:val="0"/>
        </w:rPr>
        <w:t>Preț</w:t>
      </w:r>
      <w:r w:rsidRPr="00DB0AC9">
        <w:rPr>
          <w:rFonts w:ascii="Trebuchet MS" w:hAnsi="Trebuchet MS"/>
        </w:rPr>
        <w:t xml:space="preserve">” - pentru care se va acorda un punctaj maxim de </w:t>
      </w:r>
      <w:r w:rsidR="00DF1327" w:rsidRPr="00DB0AC9">
        <w:rPr>
          <w:rStyle w:val="Bodytext7Bold"/>
          <w:rFonts w:ascii="Trebuchet MS" w:eastAsiaTheme="minorHAnsi" w:hAnsi="Trebuchet MS"/>
          <w:i w:val="0"/>
          <w:iCs w:val="0"/>
        </w:rPr>
        <w:t>4</w:t>
      </w:r>
      <w:r w:rsidRPr="00DB0AC9">
        <w:rPr>
          <w:rStyle w:val="Bodytext7Bold"/>
          <w:rFonts w:ascii="Trebuchet MS" w:eastAsiaTheme="minorHAnsi" w:hAnsi="Trebuchet MS"/>
          <w:i w:val="0"/>
          <w:iCs w:val="0"/>
        </w:rPr>
        <w:t>0 puncte.</w:t>
      </w:r>
    </w:p>
    <w:p w14:paraId="7C8F45D2" w14:textId="77777777" w:rsidR="000A2BB0" w:rsidRPr="00DB0AC9" w:rsidRDefault="000A2BB0" w:rsidP="00125512">
      <w:pPr>
        <w:spacing w:after="0" w:line="240" w:lineRule="auto"/>
        <w:rPr>
          <w:rFonts w:ascii="Trebuchet MS" w:hAnsi="Trebuchet MS"/>
        </w:rPr>
      </w:pPr>
    </w:p>
    <w:p w14:paraId="20ED1F74" w14:textId="57811183" w:rsidR="00F32E7C" w:rsidRPr="00DB0AC9" w:rsidRDefault="003D7ED7" w:rsidP="00125512">
      <w:pPr>
        <w:spacing w:after="0" w:line="240" w:lineRule="auto"/>
        <w:rPr>
          <w:rFonts w:ascii="Trebuchet MS" w:hAnsi="Trebuchet MS"/>
          <w:u w:val="single"/>
        </w:rPr>
      </w:pPr>
      <w:r w:rsidRPr="00DB0AC9">
        <w:rPr>
          <w:rFonts w:ascii="Trebuchet MS" w:hAnsi="Trebuchet MS"/>
          <w:u w:val="single"/>
        </w:rPr>
        <w:t>Algoritm de calcul</w:t>
      </w:r>
    </w:p>
    <w:p w14:paraId="43DC5A57" w14:textId="77777777" w:rsidR="003D7ED7" w:rsidRPr="00DB0AC9" w:rsidRDefault="00BE1B0E" w:rsidP="00125512">
      <w:pPr>
        <w:spacing w:after="0" w:line="240" w:lineRule="auto"/>
        <w:rPr>
          <w:rFonts w:ascii="Trebuchet MS" w:hAnsi="Trebuchet MS"/>
        </w:rPr>
      </w:pPr>
      <w:r w:rsidRPr="00DB0AC9">
        <w:rPr>
          <w:rFonts w:ascii="Trebuchet MS" w:hAnsi="Trebuchet MS"/>
        </w:rPr>
        <w:t>Punctajul se acordă</w:t>
      </w:r>
      <w:r w:rsidR="003D7ED7" w:rsidRPr="00DB0AC9">
        <w:rPr>
          <w:rFonts w:ascii="Trebuchet MS" w:hAnsi="Trebuchet MS"/>
        </w:rPr>
        <w:t xml:space="preserve"> astfel:</w:t>
      </w:r>
    </w:p>
    <w:p w14:paraId="77829418" w14:textId="4FDD8EE2" w:rsidR="003D7ED7" w:rsidRPr="00DB0AC9" w:rsidRDefault="00373C7A" w:rsidP="00125512">
      <w:pPr>
        <w:spacing w:after="0" w:line="240" w:lineRule="auto"/>
        <w:rPr>
          <w:rFonts w:ascii="Trebuchet MS" w:hAnsi="Trebuchet MS"/>
        </w:rPr>
      </w:pPr>
      <w:r w:rsidRPr="00DB0AC9">
        <w:rPr>
          <w:rFonts w:ascii="Trebuchet MS" w:hAnsi="Trebuchet MS"/>
        </w:rPr>
        <w:t xml:space="preserve">1. </w:t>
      </w:r>
      <w:r w:rsidR="003D7ED7" w:rsidRPr="00DB0AC9">
        <w:rPr>
          <w:rFonts w:ascii="Trebuchet MS" w:hAnsi="Trebuchet MS"/>
        </w:rPr>
        <w:t>Pentru cel mai scăzut dintre pr</w:t>
      </w:r>
      <w:r w:rsidR="00BE1B0E" w:rsidRPr="00DB0AC9">
        <w:rPr>
          <w:rFonts w:ascii="Trebuchet MS" w:hAnsi="Trebuchet MS"/>
        </w:rPr>
        <w:t>ețuri se acordă</w:t>
      </w:r>
      <w:r w:rsidR="003D7ED7" w:rsidRPr="00DB0AC9">
        <w:rPr>
          <w:rFonts w:ascii="Trebuchet MS" w:hAnsi="Trebuchet MS"/>
        </w:rPr>
        <w:t xml:space="preserve"> punctajul maxim alocat;</w:t>
      </w:r>
    </w:p>
    <w:p w14:paraId="20DAA0CF" w14:textId="77777777" w:rsidR="00373C7A" w:rsidRPr="00DB0AC9" w:rsidRDefault="00373C7A" w:rsidP="00125512">
      <w:pPr>
        <w:spacing w:after="0" w:line="240" w:lineRule="auto"/>
        <w:rPr>
          <w:rFonts w:ascii="Trebuchet MS" w:hAnsi="Trebuchet MS"/>
        </w:rPr>
      </w:pPr>
      <w:r w:rsidRPr="00DB0AC9">
        <w:rPr>
          <w:rFonts w:ascii="Trebuchet MS" w:hAnsi="Trebuchet MS"/>
        </w:rPr>
        <w:t xml:space="preserve">2. </w:t>
      </w:r>
      <w:r w:rsidR="003D7ED7" w:rsidRPr="00DB0AC9">
        <w:rPr>
          <w:rFonts w:ascii="Trebuchet MS" w:hAnsi="Trebuchet MS"/>
        </w:rPr>
        <w:t>Pentru celelalte pre</w:t>
      </w:r>
      <w:r w:rsidRPr="00DB0AC9">
        <w:rPr>
          <w:rFonts w:ascii="Trebuchet MS" w:hAnsi="Trebuchet MS"/>
        </w:rPr>
        <w:t>ț</w:t>
      </w:r>
      <w:r w:rsidR="003D7ED7" w:rsidRPr="00DB0AC9">
        <w:rPr>
          <w:rFonts w:ascii="Trebuchet MS" w:hAnsi="Trebuchet MS"/>
        </w:rPr>
        <w:t xml:space="preserve">uri ofertate punctajul P(n) se calculează </w:t>
      </w:r>
      <w:r w:rsidR="001B7259" w:rsidRPr="00DB0AC9">
        <w:rPr>
          <w:rFonts w:ascii="Trebuchet MS" w:hAnsi="Trebuchet MS"/>
        </w:rPr>
        <w:t>proporțional</w:t>
      </w:r>
      <w:r w:rsidR="003D7ED7" w:rsidRPr="00DB0AC9">
        <w:rPr>
          <w:rFonts w:ascii="Trebuchet MS" w:hAnsi="Trebuchet MS"/>
        </w:rPr>
        <w:t xml:space="preserve">, astfel: </w:t>
      </w:r>
    </w:p>
    <w:p w14:paraId="67784A69" w14:textId="01B8928B" w:rsidR="003D7ED7" w:rsidRPr="00DB0AC9" w:rsidRDefault="003D7ED7" w:rsidP="00125512">
      <w:pPr>
        <w:spacing w:after="0" w:line="240" w:lineRule="auto"/>
        <w:rPr>
          <w:rFonts w:ascii="Trebuchet MS" w:hAnsi="Trebuchet MS"/>
        </w:rPr>
      </w:pPr>
      <w:r w:rsidRPr="00DB0AC9">
        <w:rPr>
          <w:rFonts w:ascii="Trebuchet MS" w:hAnsi="Trebuchet MS"/>
        </w:rPr>
        <w:t>P(n) = (</w:t>
      </w:r>
      <w:r w:rsidR="001B7259" w:rsidRPr="00DB0AC9">
        <w:rPr>
          <w:rFonts w:ascii="Trebuchet MS" w:hAnsi="Trebuchet MS"/>
        </w:rPr>
        <w:t>Preț</w:t>
      </w:r>
      <w:r w:rsidRPr="00DB0AC9">
        <w:rPr>
          <w:rFonts w:ascii="Trebuchet MS" w:hAnsi="Trebuchet MS"/>
        </w:rPr>
        <w:t xml:space="preserve"> minim ofertat / </w:t>
      </w:r>
      <w:r w:rsidR="001B7259" w:rsidRPr="00DB0AC9">
        <w:rPr>
          <w:rFonts w:ascii="Trebuchet MS" w:hAnsi="Trebuchet MS"/>
        </w:rPr>
        <w:t>Preț</w:t>
      </w:r>
      <w:r w:rsidRPr="00DB0AC9">
        <w:rPr>
          <w:rFonts w:ascii="Trebuchet MS" w:hAnsi="Trebuchet MS"/>
        </w:rPr>
        <w:t xml:space="preserve"> n) x punctaj maxim alocat.</w:t>
      </w:r>
    </w:p>
    <w:p w14:paraId="0CCB9B5A" w14:textId="77777777" w:rsidR="00BE1B0E" w:rsidRPr="00DB0AC9" w:rsidRDefault="00BE1B0E" w:rsidP="00125512">
      <w:pPr>
        <w:spacing w:after="0" w:line="240" w:lineRule="auto"/>
        <w:rPr>
          <w:rFonts w:ascii="Trebuchet MS" w:hAnsi="Trebuchet MS"/>
        </w:rPr>
      </w:pPr>
    </w:p>
    <w:p w14:paraId="655D762A" w14:textId="70492E2A" w:rsidR="008B0482" w:rsidRPr="00DB0AC9" w:rsidRDefault="003C037A" w:rsidP="00125512">
      <w:pPr>
        <w:spacing w:after="0" w:line="240" w:lineRule="auto"/>
        <w:rPr>
          <w:rFonts w:ascii="Trebuchet MS" w:hAnsi="Trebuchet MS"/>
          <w:b/>
          <w:bCs/>
          <w:i/>
          <w:iCs/>
          <w:u w:val="single"/>
        </w:rPr>
      </w:pPr>
      <w:r w:rsidRPr="00DB0AC9">
        <w:rPr>
          <w:rFonts w:ascii="Trebuchet MS" w:hAnsi="Trebuchet MS"/>
          <w:b/>
          <w:bCs/>
          <w:i/>
          <w:iCs/>
          <w:u w:val="single"/>
        </w:rPr>
        <w:t>3.6</w:t>
      </w:r>
      <w:r w:rsidR="00BE1B0E" w:rsidRPr="00DB0AC9">
        <w:rPr>
          <w:rFonts w:ascii="Trebuchet MS" w:hAnsi="Trebuchet MS"/>
          <w:b/>
          <w:bCs/>
          <w:i/>
          <w:iCs/>
          <w:u w:val="single"/>
        </w:rPr>
        <w:t xml:space="preserve">.2. </w:t>
      </w:r>
      <w:r w:rsidR="008B0482" w:rsidRPr="00DB0AC9">
        <w:rPr>
          <w:rFonts w:ascii="Trebuchet MS" w:hAnsi="Trebuchet MS"/>
          <w:b/>
          <w:bCs/>
          <w:i/>
          <w:iCs/>
          <w:u w:val="single"/>
        </w:rPr>
        <w:t>Avantaje tehnice</w:t>
      </w:r>
    </w:p>
    <w:p w14:paraId="7A13932C" w14:textId="2CB98CDB" w:rsidR="003D7ED7" w:rsidRPr="00DB0AC9" w:rsidRDefault="003D7ED7" w:rsidP="00125512">
      <w:pPr>
        <w:spacing w:after="0" w:line="240" w:lineRule="auto"/>
        <w:rPr>
          <w:rFonts w:ascii="Trebuchet MS" w:hAnsi="Trebuchet MS"/>
        </w:rPr>
      </w:pPr>
      <w:r w:rsidRPr="00DB0AC9">
        <w:rPr>
          <w:rFonts w:ascii="Trebuchet MS" w:hAnsi="Trebuchet MS"/>
        </w:rPr>
        <w:t xml:space="preserve">Factorul </w:t>
      </w:r>
      <w:r w:rsidR="001B7259" w:rsidRPr="00DB0AC9">
        <w:rPr>
          <w:rStyle w:val="Bodytext7Bold"/>
          <w:rFonts w:ascii="Trebuchet MS" w:eastAsiaTheme="minorHAnsi" w:hAnsi="Trebuchet MS"/>
          <w:i w:val="0"/>
          <w:iCs w:val="0"/>
        </w:rPr>
        <w:t>„Componenta tehnică</w:t>
      </w:r>
      <w:r w:rsidRPr="00DB0AC9">
        <w:rPr>
          <w:rStyle w:val="Bodytext7Bold"/>
          <w:rFonts w:ascii="Trebuchet MS" w:eastAsiaTheme="minorHAnsi" w:hAnsi="Trebuchet MS"/>
          <w:i w:val="0"/>
          <w:iCs w:val="0"/>
        </w:rPr>
        <w:t>”</w:t>
      </w:r>
      <w:r w:rsidR="001B7259" w:rsidRPr="00DB0AC9">
        <w:rPr>
          <w:rStyle w:val="Bodytext7Bold"/>
          <w:rFonts w:ascii="Trebuchet MS" w:eastAsiaTheme="minorHAnsi" w:hAnsi="Trebuchet MS"/>
          <w:i w:val="0"/>
          <w:iCs w:val="0"/>
        </w:rPr>
        <w:t xml:space="preserve"> </w:t>
      </w:r>
      <w:r w:rsidRPr="00DB0AC9">
        <w:rPr>
          <w:rFonts w:ascii="Trebuchet MS" w:hAnsi="Trebuchet MS"/>
        </w:rPr>
        <w:t xml:space="preserve">pentru care se va acorda un punctaj de maxim </w:t>
      </w:r>
      <w:r w:rsidR="00DF1327" w:rsidRPr="00DB0AC9">
        <w:rPr>
          <w:rStyle w:val="Bodytext7Bold"/>
          <w:rFonts w:ascii="Trebuchet MS" w:eastAsiaTheme="minorHAnsi" w:hAnsi="Trebuchet MS"/>
          <w:i w:val="0"/>
        </w:rPr>
        <w:t>6</w:t>
      </w:r>
      <w:r w:rsidRPr="00DB0AC9">
        <w:rPr>
          <w:rStyle w:val="Bodytext7Bold"/>
          <w:rFonts w:ascii="Trebuchet MS" w:eastAsiaTheme="minorHAnsi" w:hAnsi="Trebuchet MS"/>
          <w:i w:val="0"/>
          <w:iCs w:val="0"/>
        </w:rPr>
        <w:t>0</w:t>
      </w:r>
      <w:r w:rsidR="001B7259" w:rsidRPr="00DB0AC9">
        <w:rPr>
          <w:rStyle w:val="Bodytext7Bold"/>
          <w:rFonts w:ascii="Trebuchet MS" w:eastAsiaTheme="minorHAnsi" w:hAnsi="Trebuchet MS"/>
          <w:i w:val="0"/>
          <w:iCs w:val="0"/>
        </w:rPr>
        <w:t xml:space="preserve"> </w:t>
      </w:r>
      <w:r w:rsidRPr="00DB0AC9">
        <w:rPr>
          <w:rStyle w:val="Bodytext7Bold"/>
          <w:rFonts w:ascii="Trebuchet MS" w:eastAsiaTheme="minorHAnsi" w:hAnsi="Trebuchet MS"/>
          <w:i w:val="0"/>
          <w:iCs w:val="0"/>
        </w:rPr>
        <w:t xml:space="preserve">puncte, </w:t>
      </w:r>
      <w:r w:rsidRPr="00DB0AC9">
        <w:rPr>
          <w:rFonts w:ascii="Trebuchet MS" w:hAnsi="Trebuchet MS"/>
        </w:rPr>
        <w:t>cu următorii subfactori:</w:t>
      </w:r>
    </w:p>
    <w:p w14:paraId="5C020A20" w14:textId="77777777" w:rsidR="004B76A8" w:rsidRPr="00DB0AC9" w:rsidRDefault="004B76A8" w:rsidP="00125512">
      <w:pPr>
        <w:spacing w:after="0" w:line="240" w:lineRule="auto"/>
        <w:rPr>
          <w:rFonts w:ascii="Trebuchet MS" w:hAnsi="Trebuchet MS"/>
        </w:rPr>
      </w:pPr>
    </w:p>
    <w:tbl>
      <w:tblPr>
        <w:tblW w:w="9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691"/>
        <w:gridCol w:w="1134"/>
        <w:gridCol w:w="4143"/>
      </w:tblGrid>
      <w:tr w:rsidR="00F1173E" w:rsidRPr="00DB0AC9" w14:paraId="228F5A87" w14:textId="77777777" w:rsidTr="00ED7A6F">
        <w:trPr>
          <w:cantSplit/>
          <w:tblHeader/>
          <w:jc w:val="center"/>
        </w:trPr>
        <w:tc>
          <w:tcPr>
            <w:tcW w:w="704" w:type="dxa"/>
          </w:tcPr>
          <w:p w14:paraId="756A91C4" w14:textId="77777777" w:rsidR="00F1173E" w:rsidRPr="00DB0AC9" w:rsidRDefault="00F1173E" w:rsidP="00F1173E">
            <w:pPr>
              <w:spacing w:after="0" w:line="240" w:lineRule="auto"/>
              <w:jc w:val="center"/>
              <w:rPr>
                <w:rFonts w:ascii="Trebuchet MS" w:eastAsia="Times New Roman" w:hAnsi="Trebuchet MS"/>
                <w:b/>
              </w:rPr>
            </w:pPr>
            <w:r w:rsidRPr="00DB0AC9">
              <w:rPr>
                <w:rFonts w:ascii="Trebuchet MS" w:eastAsia="Times New Roman" w:hAnsi="Trebuchet MS"/>
                <w:b/>
              </w:rPr>
              <w:t>Nr. crt.</w:t>
            </w:r>
          </w:p>
        </w:tc>
        <w:tc>
          <w:tcPr>
            <w:tcW w:w="3691" w:type="dxa"/>
          </w:tcPr>
          <w:p w14:paraId="1466F16F" w14:textId="77777777" w:rsidR="00F1173E" w:rsidRPr="00DB0AC9" w:rsidRDefault="00F1173E" w:rsidP="00F1173E">
            <w:pPr>
              <w:spacing w:after="0" w:line="240" w:lineRule="auto"/>
              <w:jc w:val="both"/>
              <w:rPr>
                <w:rFonts w:ascii="Trebuchet MS" w:eastAsia="Times New Roman" w:hAnsi="Trebuchet MS"/>
                <w:b/>
              </w:rPr>
            </w:pPr>
            <w:r w:rsidRPr="00DB0AC9">
              <w:rPr>
                <w:rFonts w:ascii="Trebuchet MS" w:eastAsia="Times New Roman" w:hAnsi="Trebuchet MS"/>
                <w:b/>
              </w:rPr>
              <w:t>Factor de evaluare</w:t>
            </w:r>
          </w:p>
        </w:tc>
        <w:tc>
          <w:tcPr>
            <w:tcW w:w="1134" w:type="dxa"/>
            <w:shd w:val="clear" w:color="auto" w:fill="auto"/>
          </w:tcPr>
          <w:p w14:paraId="4C48F216" w14:textId="77777777" w:rsidR="00F1173E" w:rsidRPr="00DB0AC9" w:rsidRDefault="00F1173E" w:rsidP="00F1173E">
            <w:pPr>
              <w:spacing w:after="0" w:line="240" w:lineRule="auto"/>
              <w:jc w:val="center"/>
              <w:rPr>
                <w:rFonts w:ascii="Trebuchet MS" w:eastAsia="Times New Roman" w:hAnsi="Trebuchet MS"/>
                <w:b/>
              </w:rPr>
            </w:pPr>
            <w:r w:rsidRPr="00DB0AC9">
              <w:rPr>
                <w:rFonts w:ascii="Trebuchet MS" w:eastAsia="Times New Roman" w:hAnsi="Trebuchet MS"/>
                <w:b/>
              </w:rPr>
              <w:t>Punctaj maxim</w:t>
            </w:r>
          </w:p>
        </w:tc>
        <w:tc>
          <w:tcPr>
            <w:tcW w:w="4143" w:type="dxa"/>
          </w:tcPr>
          <w:p w14:paraId="257C09C4" w14:textId="77777777" w:rsidR="00F1173E" w:rsidRPr="00DB0AC9" w:rsidRDefault="00F1173E" w:rsidP="00F1173E">
            <w:pPr>
              <w:spacing w:after="0" w:line="240" w:lineRule="auto"/>
              <w:jc w:val="center"/>
              <w:rPr>
                <w:rFonts w:ascii="Trebuchet MS" w:eastAsia="Times New Roman" w:hAnsi="Trebuchet MS"/>
                <w:b/>
              </w:rPr>
            </w:pPr>
            <w:r w:rsidRPr="00DB0AC9">
              <w:rPr>
                <w:rFonts w:ascii="Trebuchet MS" w:eastAsia="Times New Roman" w:hAnsi="Trebuchet MS"/>
                <w:b/>
              </w:rPr>
              <w:t>Algoritm</w:t>
            </w:r>
          </w:p>
        </w:tc>
      </w:tr>
      <w:tr w:rsidR="00F1173E" w:rsidRPr="00DB0AC9" w14:paraId="7A629773" w14:textId="77777777" w:rsidTr="00ED7A6F">
        <w:trPr>
          <w:cantSplit/>
          <w:jc w:val="center"/>
        </w:trPr>
        <w:tc>
          <w:tcPr>
            <w:tcW w:w="704" w:type="dxa"/>
          </w:tcPr>
          <w:p w14:paraId="55093225" w14:textId="65D58BA6" w:rsidR="00F1173E" w:rsidRPr="00DB0AC9" w:rsidRDefault="00F1173E" w:rsidP="00F1173E">
            <w:pPr>
              <w:spacing w:after="0" w:line="240" w:lineRule="auto"/>
              <w:jc w:val="center"/>
              <w:rPr>
                <w:rFonts w:ascii="Trebuchet MS" w:eastAsia="Times New Roman" w:hAnsi="Trebuchet MS"/>
                <w:b/>
                <w:caps/>
              </w:rPr>
            </w:pPr>
          </w:p>
        </w:tc>
        <w:tc>
          <w:tcPr>
            <w:tcW w:w="3691" w:type="dxa"/>
            <w:shd w:val="clear" w:color="auto" w:fill="auto"/>
          </w:tcPr>
          <w:p w14:paraId="5CD5A0D0" w14:textId="77777777" w:rsidR="00F1173E" w:rsidRPr="00DB0AC9" w:rsidRDefault="00F1173E" w:rsidP="00F1173E">
            <w:pPr>
              <w:spacing w:after="0" w:line="240" w:lineRule="auto"/>
              <w:rPr>
                <w:rFonts w:ascii="Trebuchet MS" w:eastAsia="Times New Roman" w:hAnsi="Trebuchet MS"/>
                <w:b/>
                <w:caps/>
              </w:rPr>
            </w:pPr>
            <w:r w:rsidRPr="00DB0AC9">
              <w:rPr>
                <w:rFonts w:ascii="Trebuchet MS" w:eastAsia="Times New Roman" w:hAnsi="Trebuchet MS"/>
                <w:b/>
                <w:caps/>
              </w:rPr>
              <w:t xml:space="preserve">EXPERIENȚA PROFESIONALĂ A EXPERȚILOR </w:t>
            </w:r>
          </w:p>
        </w:tc>
        <w:tc>
          <w:tcPr>
            <w:tcW w:w="1134" w:type="dxa"/>
            <w:shd w:val="clear" w:color="auto" w:fill="auto"/>
          </w:tcPr>
          <w:p w14:paraId="0A873092" w14:textId="77777777" w:rsidR="00F1173E" w:rsidRPr="00DB0AC9" w:rsidRDefault="00F1173E" w:rsidP="00F1173E">
            <w:pPr>
              <w:spacing w:after="0" w:line="240" w:lineRule="auto"/>
              <w:jc w:val="center"/>
              <w:rPr>
                <w:rFonts w:ascii="Trebuchet MS" w:eastAsia="Times New Roman" w:hAnsi="Trebuchet MS"/>
                <w:b/>
              </w:rPr>
            </w:pPr>
            <w:r w:rsidRPr="00DB0AC9">
              <w:rPr>
                <w:rFonts w:ascii="Trebuchet MS" w:eastAsia="Times New Roman" w:hAnsi="Trebuchet MS"/>
                <w:b/>
              </w:rPr>
              <w:t>60</w:t>
            </w:r>
          </w:p>
        </w:tc>
        <w:tc>
          <w:tcPr>
            <w:tcW w:w="4143" w:type="dxa"/>
          </w:tcPr>
          <w:p w14:paraId="7F5EFED1" w14:textId="77777777" w:rsidR="00F1173E" w:rsidRPr="00DB0AC9" w:rsidRDefault="00F1173E" w:rsidP="00F1173E">
            <w:pPr>
              <w:spacing w:after="0" w:line="240" w:lineRule="auto"/>
              <w:jc w:val="center"/>
              <w:rPr>
                <w:rFonts w:ascii="Trebuchet MS" w:eastAsia="Times New Roman" w:hAnsi="Trebuchet MS"/>
                <w:b/>
              </w:rPr>
            </w:pPr>
          </w:p>
        </w:tc>
      </w:tr>
      <w:tr w:rsidR="00F1173E" w:rsidRPr="00DB0AC9" w14:paraId="6F07DE12" w14:textId="77777777" w:rsidTr="00ED7A6F">
        <w:trPr>
          <w:cantSplit/>
          <w:trHeight w:val="363"/>
          <w:jc w:val="center"/>
        </w:trPr>
        <w:tc>
          <w:tcPr>
            <w:tcW w:w="704" w:type="dxa"/>
          </w:tcPr>
          <w:p w14:paraId="33591CFA" w14:textId="4C5B4129" w:rsidR="00F1173E" w:rsidRPr="00DB0AC9" w:rsidRDefault="00F1173E" w:rsidP="00F1173E">
            <w:pPr>
              <w:spacing w:after="0" w:line="240" w:lineRule="auto"/>
              <w:jc w:val="center"/>
              <w:rPr>
                <w:rFonts w:ascii="Trebuchet MS" w:eastAsia="Times New Roman" w:hAnsi="Trebuchet MS"/>
                <w:b/>
              </w:rPr>
            </w:pPr>
            <w:r w:rsidRPr="00DB0AC9">
              <w:rPr>
                <w:rFonts w:ascii="Trebuchet MS" w:eastAsia="Times New Roman" w:hAnsi="Trebuchet MS"/>
                <w:b/>
              </w:rPr>
              <w:t>1</w:t>
            </w:r>
          </w:p>
        </w:tc>
        <w:tc>
          <w:tcPr>
            <w:tcW w:w="8968" w:type="dxa"/>
            <w:gridSpan w:val="3"/>
            <w:shd w:val="clear" w:color="auto" w:fill="auto"/>
            <w:vAlign w:val="center"/>
          </w:tcPr>
          <w:p w14:paraId="7CB96295" w14:textId="77777777" w:rsidR="00F1173E" w:rsidRPr="00DB0AC9" w:rsidRDefault="00F1173E" w:rsidP="00F1173E">
            <w:pPr>
              <w:tabs>
                <w:tab w:val="left" w:pos="3433"/>
                <w:tab w:val="center" w:pos="4110"/>
              </w:tabs>
              <w:spacing w:after="0" w:line="240" w:lineRule="auto"/>
              <w:rPr>
                <w:rFonts w:ascii="Trebuchet MS" w:eastAsia="Times New Roman" w:hAnsi="Trebuchet MS"/>
              </w:rPr>
            </w:pPr>
            <w:r w:rsidRPr="00DB0AC9">
              <w:rPr>
                <w:rFonts w:ascii="Trebuchet MS" w:hAnsi="Trebuchet MS"/>
                <w:b/>
              </w:rPr>
              <w:t>Șef proiect</w:t>
            </w:r>
          </w:p>
        </w:tc>
      </w:tr>
      <w:tr w:rsidR="00F1173E" w:rsidRPr="00DB0AC9" w14:paraId="1B605189" w14:textId="77777777" w:rsidTr="00ED7A6F">
        <w:trPr>
          <w:cantSplit/>
          <w:jc w:val="center"/>
        </w:trPr>
        <w:tc>
          <w:tcPr>
            <w:tcW w:w="704" w:type="dxa"/>
          </w:tcPr>
          <w:p w14:paraId="1BDF40C4" w14:textId="63DFA446" w:rsidR="00F1173E" w:rsidRPr="00DB0AC9" w:rsidRDefault="00F1173E" w:rsidP="00F1173E">
            <w:pPr>
              <w:spacing w:after="0" w:line="240" w:lineRule="auto"/>
              <w:jc w:val="center"/>
              <w:rPr>
                <w:rFonts w:ascii="Trebuchet MS" w:eastAsia="Times New Roman" w:hAnsi="Trebuchet MS"/>
              </w:rPr>
            </w:pPr>
          </w:p>
        </w:tc>
        <w:tc>
          <w:tcPr>
            <w:tcW w:w="3691" w:type="dxa"/>
            <w:shd w:val="clear" w:color="auto" w:fill="auto"/>
          </w:tcPr>
          <w:p w14:paraId="5EC46C27" w14:textId="77777777" w:rsidR="00F1173E" w:rsidRPr="00DB0AC9" w:rsidRDefault="00F1173E" w:rsidP="00F1173E">
            <w:pPr>
              <w:spacing w:after="0" w:line="240" w:lineRule="auto"/>
              <w:jc w:val="both"/>
              <w:rPr>
                <w:rFonts w:ascii="Trebuchet MS" w:eastAsia="Times New Roman" w:hAnsi="Trebuchet MS"/>
              </w:rPr>
            </w:pPr>
            <w:r w:rsidRPr="00DB0AC9">
              <w:rPr>
                <w:rFonts w:ascii="Trebuchet MS" w:hAnsi="Trebuchet MS"/>
              </w:rPr>
              <w:t>Participarea în minim 1 un contract, dus la bun sfârșit, în funcția de Șef de proiect.</w:t>
            </w:r>
          </w:p>
        </w:tc>
        <w:tc>
          <w:tcPr>
            <w:tcW w:w="1134" w:type="dxa"/>
            <w:shd w:val="clear" w:color="auto" w:fill="auto"/>
          </w:tcPr>
          <w:p w14:paraId="307602EA" w14:textId="77777777" w:rsidR="00F1173E" w:rsidRPr="00DB0AC9" w:rsidRDefault="00F1173E" w:rsidP="00F1173E">
            <w:pPr>
              <w:spacing w:after="0" w:line="240" w:lineRule="auto"/>
              <w:jc w:val="center"/>
              <w:rPr>
                <w:rFonts w:ascii="Trebuchet MS" w:eastAsia="Times New Roman" w:hAnsi="Trebuchet MS"/>
              </w:rPr>
            </w:pPr>
            <w:r w:rsidRPr="00DB0AC9">
              <w:rPr>
                <w:rFonts w:ascii="Trebuchet MS" w:eastAsia="Times New Roman" w:hAnsi="Trebuchet MS"/>
              </w:rPr>
              <w:t>20</w:t>
            </w:r>
          </w:p>
        </w:tc>
        <w:tc>
          <w:tcPr>
            <w:tcW w:w="4143" w:type="dxa"/>
            <w:vAlign w:val="center"/>
          </w:tcPr>
          <w:p w14:paraId="3A5A9051" w14:textId="77777777" w:rsidR="00F1173E" w:rsidRPr="00DB0AC9" w:rsidRDefault="00F1173E" w:rsidP="00F1173E">
            <w:pPr>
              <w:spacing w:after="0" w:line="240" w:lineRule="auto"/>
              <w:rPr>
                <w:rFonts w:ascii="Trebuchet MS" w:hAnsi="Trebuchet MS"/>
              </w:rPr>
            </w:pPr>
            <w:r w:rsidRPr="00DB0AC9">
              <w:rPr>
                <w:rFonts w:ascii="Trebuchet MS" w:hAnsi="Trebuchet MS"/>
              </w:rPr>
              <w:t>Niciun contract – neconform</w:t>
            </w:r>
          </w:p>
          <w:p w14:paraId="3F5F4DF1" w14:textId="77777777" w:rsidR="00F1173E" w:rsidRPr="00DB0AC9" w:rsidRDefault="00F1173E" w:rsidP="00F1173E">
            <w:pPr>
              <w:spacing w:after="0" w:line="240" w:lineRule="auto"/>
              <w:rPr>
                <w:rFonts w:ascii="Trebuchet MS" w:hAnsi="Trebuchet MS"/>
              </w:rPr>
            </w:pPr>
            <w:r w:rsidRPr="00DB0AC9">
              <w:rPr>
                <w:rFonts w:ascii="Trebuchet MS" w:hAnsi="Trebuchet MS"/>
              </w:rPr>
              <w:t>1 contract – 0 puncte</w:t>
            </w:r>
          </w:p>
          <w:p w14:paraId="463DDA36" w14:textId="77777777" w:rsidR="00F1173E" w:rsidRPr="00DB0AC9" w:rsidRDefault="00F1173E" w:rsidP="00F1173E">
            <w:pPr>
              <w:spacing w:after="0" w:line="240" w:lineRule="auto"/>
              <w:rPr>
                <w:rFonts w:ascii="Trebuchet MS" w:hAnsi="Trebuchet MS"/>
              </w:rPr>
            </w:pPr>
            <w:r w:rsidRPr="00DB0AC9">
              <w:rPr>
                <w:rFonts w:ascii="Trebuchet MS" w:hAnsi="Trebuchet MS"/>
              </w:rPr>
              <w:t>2 – 5 contracte – 5 puncte</w:t>
            </w:r>
          </w:p>
          <w:p w14:paraId="4DE92448" w14:textId="77777777" w:rsidR="00F1173E" w:rsidRPr="00DB0AC9" w:rsidRDefault="00F1173E" w:rsidP="00F1173E">
            <w:pPr>
              <w:spacing w:after="0" w:line="240" w:lineRule="auto"/>
              <w:rPr>
                <w:rFonts w:ascii="Trebuchet MS" w:hAnsi="Trebuchet MS"/>
              </w:rPr>
            </w:pPr>
            <w:r w:rsidRPr="00DB0AC9">
              <w:rPr>
                <w:rFonts w:ascii="Trebuchet MS" w:hAnsi="Trebuchet MS"/>
              </w:rPr>
              <w:t>6 - 10 contracte – 15 puncte</w:t>
            </w:r>
          </w:p>
          <w:p w14:paraId="0421AFC2" w14:textId="77777777" w:rsidR="00F1173E" w:rsidRPr="00DB0AC9" w:rsidRDefault="00F1173E" w:rsidP="00F1173E">
            <w:pPr>
              <w:spacing w:after="0" w:line="240" w:lineRule="auto"/>
              <w:rPr>
                <w:rFonts w:ascii="Trebuchet MS" w:hAnsi="Trebuchet MS"/>
              </w:rPr>
            </w:pPr>
            <w:r w:rsidRPr="00DB0AC9">
              <w:rPr>
                <w:rFonts w:ascii="Trebuchet MS" w:hAnsi="Trebuchet MS"/>
              </w:rPr>
              <w:t xml:space="preserve">Mai mult de 10 contracte – 20 puncte </w:t>
            </w:r>
          </w:p>
        </w:tc>
      </w:tr>
      <w:tr w:rsidR="00F1173E" w:rsidRPr="00DB0AC9" w14:paraId="61307F07" w14:textId="77777777" w:rsidTr="00ED7A6F">
        <w:trPr>
          <w:cantSplit/>
          <w:trHeight w:val="370"/>
          <w:jc w:val="center"/>
        </w:trPr>
        <w:tc>
          <w:tcPr>
            <w:tcW w:w="704" w:type="dxa"/>
          </w:tcPr>
          <w:p w14:paraId="5924C71D" w14:textId="1F25DD64" w:rsidR="00F1173E" w:rsidRPr="00DB0AC9" w:rsidRDefault="00F1173E" w:rsidP="00F1173E">
            <w:pPr>
              <w:spacing w:after="0" w:line="240" w:lineRule="auto"/>
              <w:jc w:val="center"/>
              <w:rPr>
                <w:rFonts w:ascii="Trebuchet MS" w:eastAsia="Times New Roman" w:hAnsi="Trebuchet MS"/>
              </w:rPr>
            </w:pPr>
            <w:r w:rsidRPr="00DB0AC9">
              <w:rPr>
                <w:rFonts w:ascii="Trebuchet MS" w:eastAsia="Times New Roman" w:hAnsi="Trebuchet MS"/>
                <w:b/>
              </w:rPr>
              <w:lastRenderedPageBreak/>
              <w:t>2</w:t>
            </w:r>
          </w:p>
        </w:tc>
        <w:tc>
          <w:tcPr>
            <w:tcW w:w="3691" w:type="dxa"/>
            <w:shd w:val="clear" w:color="auto" w:fill="auto"/>
          </w:tcPr>
          <w:p w14:paraId="72F79546" w14:textId="77777777" w:rsidR="00F1173E" w:rsidRPr="00DB0AC9" w:rsidRDefault="00F1173E" w:rsidP="00F1173E">
            <w:pPr>
              <w:spacing w:after="0" w:line="240" w:lineRule="auto"/>
              <w:jc w:val="both"/>
              <w:rPr>
                <w:rFonts w:ascii="Trebuchet MS" w:hAnsi="Trebuchet MS"/>
                <w:b/>
              </w:rPr>
            </w:pPr>
            <w:r w:rsidRPr="00DB0AC9">
              <w:rPr>
                <w:rFonts w:ascii="Trebuchet MS" w:hAnsi="Trebuchet MS"/>
                <w:b/>
              </w:rPr>
              <w:t xml:space="preserve">Inginer proiectant CCIA/ rezistență </w:t>
            </w:r>
          </w:p>
        </w:tc>
        <w:tc>
          <w:tcPr>
            <w:tcW w:w="1134" w:type="dxa"/>
            <w:shd w:val="clear" w:color="auto" w:fill="auto"/>
          </w:tcPr>
          <w:p w14:paraId="1F26944B" w14:textId="77777777" w:rsidR="00F1173E" w:rsidRPr="00DB0AC9" w:rsidRDefault="00F1173E" w:rsidP="00F1173E">
            <w:pPr>
              <w:spacing w:after="0" w:line="240" w:lineRule="auto"/>
              <w:jc w:val="center"/>
              <w:rPr>
                <w:rFonts w:ascii="Trebuchet MS" w:eastAsia="Times New Roman" w:hAnsi="Trebuchet MS"/>
              </w:rPr>
            </w:pPr>
          </w:p>
        </w:tc>
        <w:tc>
          <w:tcPr>
            <w:tcW w:w="4143" w:type="dxa"/>
            <w:vAlign w:val="center"/>
          </w:tcPr>
          <w:p w14:paraId="2613D072" w14:textId="77777777" w:rsidR="00F1173E" w:rsidRPr="00DB0AC9" w:rsidRDefault="00F1173E" w:rsidP="00F1173E">
            <w:pPr>
              <w:spacing w:after="0" w:line="240" w:lineRule="auto"/>
              <w:rPr>
                <w:rFonts w:ascii="Trebuchet MS" w:hAnsi="Trebuchet MS"/>
              </w:rPr>
            </w:pPr>
          </w:p>
        </w:tc>
      </w:tr>
      <w:tr w:rsidR="00F1173E" w:rsidRPr="00DB0AC9" w14:paraId="4C6BF2E9" w14:textId="77777777" w:rsidTr="00ED7A6F">
        <w:trPr>
          <w:cantSplit/>
          <w:jc w:val="center"/>
        </w:trPr>
        <w:tc>
          <w:tcPr>
            <w:tcW w:w="704" w:type="dxa"/>
          </w:tcPr>
          <w:p w14:paraId="1C8612AD" w14:textId="15ADFE3A" w:rsidR="00F1173E" w:rsidRPr="00DB0AC9" w:rsidRDefault="00F1173E" w:rsidP="00F1173E">
            <w:pPr>
              <w:spacing w:after="0" w:line="240" w:lineRule="auto"/>
              <w:jc w:val="center"/>
              <w:rPr>
                <w:rFonts w:ascii="Trebuchet MS" w:eastAsia="Times New Roman" w:hAnsi="Trebuchet MS"/>
              </w:rPr>
            </w:pPr>
          </w:p>
        </w:tc>
        <w:tc>
          <w:tcPr>
            <w:tcW w:w="3691" w:type="dxa"/>
            <w:shd w:val="clear" w:color="auto" w:fill="auto"/>
          </w:tcPr>
          <w:p w14:paraId="5E87363C" w14:textId="77777777" w:rsidR="00F1173E" w:rsidRPr="00DB0AC9" w:rsidRDefault="00F1173E" w:rsidP="00F1173E">
            <w:pPr>
              <w:spacing w:after="0" w:line="240" w:lineRule="auto"/>
              <w:jc w:val="both"/>
              <w:rPr>
                <w:rFonts w:ascii="Trebuchet MS" w:hAnsi="Trebuchet MS"/>
              </w:rPr>
            </w:pPr>
            <w:r w:rsidRPr="00DB0AC9">
              <w:rPr>
                <w:rFonts w:ascii="Trebuchet MS" w:hAnsi="Trebuchet MS"/>
              </w:rPr>
              <w:t>Participarea în minim 1 un contract, dus la bun sfârșit, în funcția de Inginer proiectant CCIA/rezistență.</w:t>
            </w:r>
          </w:p>
        </w:tc>
        <w:tc>
          <w:tcPr>
            <w:tcW w:w="1134" w:type="dxa"/>
            <w:shd w:val="clear" w:color="auto" w:fill="auto"/>
          </w:tcPr>
          <w:p w14:paraId="04388F44" w14:textId="77777777" w:rsidR="00F1173E" w:rsidRPr="00DB0AC9" w:rsidRDefault="00F1173E" w:rsidP="00F1173E">
            <w:pPr>
              <w:spacing w:after="0" w:line="240" w:lineRule="auto"/>
              <w:jc w:val="center"/>
              <w:rPr>
                <w:rFonts w:ascii="Trebuchet MS" w:eastAsia="Times New Roman" w:hAnsi="Trebuchet MS"/>
              </w:rPr>
            </w:pPr>
            <w:r w:rsidRPr="00DB0AC9">
              <w:rPr>
                <w:rFonts w:ascii="Trebuchet MS" w:eastAsia="Times New Roman" w:hAnsi="Trebuchet MS"/>
              </w:rPr>
              <w:t>10</w:t>
            </w:r>
          </w:p>
        </w:tc>
        <w:tc>
          <w:tcPr>
            <w:tcW w:w="4143" w:type="dxa"/>
          </w:tcPr>
          <w:p w14:paraId="08DCD3A9" w14:textId="77777777" w:rsidR="00F1173E" w:rsidRPr="00DB0AC9" w:rsidRDefault="00F1173E" w:rsidP="00F1173E">
            <w:pPr>
              <w:spacing w:after="0" w:line="240" w:lineRule="auto"/>
              <w:rPr>
                <w:rFonts w:ascii="Trebuchet MS" w:hAnsi="Trebuchet MS"/>
              </w:rPr>
            </w:pPr>
            <w:r w:rsidRPr="00DB0AC9">
              <w:rPr>
                <w:rFonts w:ascii="Trebuchet MS" w:hAnsi="Trebuchet MS"/>
              </w:rPr>
              <w:t>Niciun contract – neconform</w:t>
            </w:r>
          </w:p>
          <w:p w14:paraId="1AB0B777" w14:textId="77777777" w:rsidR="00F1173E" w:rsidRPr="00DB0AC9" w:rsidRDefault="00F1173E" w:rsidP="00F1173E">
            <w:pPr>
              <w:spacing w:after="0" w:line="240" w:lineRule="auto"/>
              <w:rPr>
                <w:rFonts w:ascii="Trebuchet MS" w:hAnsi="Trebuchet MS"/>
              </w:rPr>
            </w:pPr>
            <w:r w:rsidRPr="00DB0AC9">
              <w:rPr>
                <w:rFonts w:ascii="Trebuchet MS" w:hAnsi="Trebuchet MS"/>
              </w:rPr>
              <w:t>1 contract – 0 puncte</w:t>
            </w:r>
          </w:p>
          <w:p w14:paraId="087B0522" w14:textId="77777777" w:rsidR="00F1173E" w:rsidRPr="00DB0AC9" w:rsidRDefault="00F1173E" w:rsidP="00F1173E">
            <w:pPr>
              <w:spacing w:after="0" w:line="240" w:lineRule="auto"/>
              <w:rPr>
                <w:rFonts w:ascii="Trebuchet MS" w:hAnsi="Trebuchet MS"/>
              </w:rPr>
            </w:pPr>
            <w:r w:rsidRPr="00DB0AC9">
              <w:rPr>
                <w:rFonts w:ascii="Trebuchet MS" w:hAnsi="Trebuchet MS"/>
              </w:rPr>
              <w:t>2 – 5 contracte – 5 puncte</w:t>
            </w:r>
          </w:p>
          <w:p w14:paraId="7280A5F7" w14:textId="77777777" w:rsidR="00F1173E" w:rsidRPr="00DB0AC9" w:rsidRDefault="00F1173E" w:rsidP="00F1173E">
            <w:pPr>
              <w:spacing w:after="0" w:line="240" w:lineRule="auto"/>
              <w:rPr>
                <w:rFonts w:ascii="Trebuchet MS" w:hAnsi="Trebuchet MS"/>
              </w:rPr>
            </w:pPr>
            <w:r w:rsidRPr="00DB0AC9">
              <w:rPr>
                <w:rFonts w:ascii="Trebuchet MS" w:hAnsi="Trebuchet MS"/>
              </w:rPr>
              <w:t>Mai mult de 5 contracte – 10 puncte</w:t>
            </w:r>
          </w:p>
        </w:tc>
      </w:tr>
      <w:tr w:rsidR="00F1173E" w:rsidRPr="00DB0AC9" w14:paraId="679446CB" w14:textId="77777777" w:rsidTr="00ED7A6F">
        <w:trPr>
          <w:cantSplit/>
          <w:trHeight w:val="366"/>
          <w:jc w:val="center"/>
        </w:trPr>
        <w:tc>
          <w:tcPr>
            <w:tcW w:w="704" w:type="dxa"/>
          </w:tcPr>
          <w:p w14:paraId="6452A9FC" w14:textId="5D0EFD62" w:rsidR="00F1173E" w:rsidRPr="00DB0AC9" w:rsidRDefault="00F1173E" w:rsidP="00F1173E">
            <w:pPr>
              <w:spacing w:after="0" w:line="240" w:lineRule="auto"/>
              <w:jc w:val="center"/>
              <w:rPr>
                <w:rFonts w:ascii="Trebuchet MS" w:eastAsia="Times New Roman" w:hAnsi="Trebuchet MS"/>
                <w:b/>
              </w:rPr>
            </w:pPr>
            <w:r w:rsidRPr="00DB0AC9">
              <w:rPr>
                <w:rFonts w:ascii="Trebuchet MS" w:eastAsia="Times New Roman" w:hAnsi="Trebuchet MS"/>
                <w:b/>
              </w:rPr>
              <w:t>3</w:t>
            </w:r>
          </w:p>
        </w:tc>
        <w:tc>
          <w:tcPr>
            <w:tcW w:w="8968" w:type="dxa"/>
            <w:gridSpan w:val="3"/>
            <w:shd w:val="clear" w:color="auto" w:fill="auto"/>
          </w:tcPr>
          <w:p w14:paraId="5250247A" w14:textId="77777777" w:rsidR="00F1173E" w:rsidRPr="00DB0AC9" w:rsidRDefault="00F1173E" w:rsidP="00F1173E">
            <w:pPr>
              <w:spacing w:after="0" w:line="240" w:lineRule="auto"/>
              <w:jc w:val="both"/>
              <w:rPr>
                <w:rFonts w:ascii="Trebuchet MS" w:hAnsi="Trebuchet MS"/>
                <w:b/>
              </w:rPr>
            </w:pPr>
            <w:r w:rsidRPr="00DB0AC9">
              <w:rPr>
                <w:rFonts w:ascii="Trebuchet MS" w:hAnsi="Trebuchet MS"/>
                <w:b/>
              </w:rPr>
              <w:t xml:space="preserve">Inginer proiectant instalații electrice </w:t>
            </w:r>
          </w:p>
        </w:tc>
      </w:tr>
      <w:tr w:rsidR="00F1173E" w:rsidRPr="00DB0AC9" w14:paraId="19056211" w14:textId="77777777" w:rsidTr="00ED7A6F">
        <w:trPr>
          <w:cantSplit/>
          <w:jc w:val="center"/>
        </w:trPr>
        <w:tc>
          <w:tcPr>
            <w:tcW w:w="704" w:type="dxa"/>
          </w:tcPr>
          <w:p w14:paraId="3E6CB7DB" w14:textId="231B8F37" w:rsidR="00F1173E" w:rsidRPr="00DB0AC9" w:rsidRDefault="00F1173E" w:rsidP="00F1173E">
            <w:pPr>
              <w:spacing w:after="0" w:line="240" w:lineRule="auto"/>
              <w:jc w:val="center"/>
              <w:rPr>
                <w:rFonts w:ascii="Trebuchet MS" w:eastAsia="Times New Roman" w:hAnsi="Trebuchet MS"/>
              </w:rPr>
            </w:pPr>
          </w:p>
        </w:tc>
        <w:tc>
          <w:tcPr>
            <w:tcW w:w="3691" w:type="dxa"/>
            <w:shd w:val="clear" w:color="auto" w:fill="auto"/>
          </w:tcPr>
          <w:p w14:paraId="6BD62BCA" w14:textId="77777777" w:rsidR="00F1173E" w:rsidRPr="00DB0AC9" w:rsidRDefault="00F1173E" w:rsidP="00F1173E">
            <w:pPr>
              <w:spacing w:after="0" w:line="240" w:lineRule="auto"/>
              <w:jc w:val="both"/>
              <w:rPr>
                <w:rFonts w:ascii="Trebuchet MS" w:eastAsia="Times New Roman" w:hAnsi="Trebuchet MS"/>
              </w:rPr>
            </w:pPr>
            <w:r w:rsidRPr="00DB0AC9">
              <w:rPr>
                <w:rFonts w:ascii="Trebuchet MS" w:hAnsi="Trebuchet MS"/>
              </w:rPr>
              <w:t>Participarea în minim 1 un contract, dus la bun sfârșit, în funcția de Inginer proiectant instalații electrice.</w:t>
            </w:r>
          </w:p>
        </w:tc>
        <w:tc>
          <w:tcPr>
            <w:tcW w:w="1134" w:type="dxa"/>
            <w:shd w:val="clear" w:color="auto" w:fill="auto"/>
          </w:tcPr>
          <w:p w14:paraId="125ADF6B" w14:textId="77777777" w:rsidR="00F1173E" w:rsidRPr="00DB0AC9" w:rsidRDefault="00F1173E" w:rsidP="00F1173E">
            <w:pPr>
              <w:spacing w:after="0" w:line="240" w:lineRule="auto"/>
              <w:jc w:val="center"/>
              <w:rPr>
                <w:rFonts w:ascii="Trebuchet MS" w:eastAsia="Times New Roman" w:hAnsi="Trebuchet MS"/>
              </w:rPr>
            </w:pPr>
            <w:r w:rsidRPr="00DB0AC9">
              <w:rPr>
                <w:rFonts w:ascii="Trebuchet MS" w:eastAsia="Times New Roman" w:hAnsi="Trebuchet MS"/>
              </w:rPr>
              <w:t>10</w:t>
            </w:r>
          </w:p>
        </w:tc>
        <w:tc>
          <w:tcPr>
            <w:tcW w:w="4143" w:type="dxa"/>
            <w:vAlign w:val="center"/>
          </w:tcPr>
          <w:p w14:paraId="4339C93D" w14:textId="77777777" w:rsidR="00F1173E" w:rsidRPr="00DB0AC9" w:rsidRDefault="00F1173E" w:rsidP="00F1173E">
            <w:pPr>
              <w:spacing w:after="0" w:line="240" w:lineRule="auto"/>
              <w:rPr>
                <w:rFonts w:ascii="Trebuchet MS" w:hAnsi="Trebuchet MS"/>
              </w:rPr>
            </w:pPr>
            <w:r w:rsidRPr="00DB0AC9">
              <w:rPr>
                <w:rFonts w:ascii="Trebuchet MS" w:hAnsi="Trebuchet MS"/>
              </w:rPr>
              <w:t>Niciun contract – neconform</w:t>
            </w:r>
          </w:p>
          <w:p w14:paraId="1AE9F9EF" w14:textId="77777777" w:rsidR="00F1173E" w:rsidRPr="00DB0AC9" w:rsidRDefault="00F1173E" w:rsidP="00F1173E">
            <w:pPr>
              <w:spacing w:after="0" w:line="240" w:lineRule="auto"/>
              <w:rPr>
                <w:rFonts w:ascii="Trebuchet MS" w:hAnsi="Trebuchet MS"/>
              </w:rPr>
            </w:pPr>
            <w:r w:rsidRPr="00DB0AC9">
              <w:rPr>
                <w:rFonts w:ascii="Trebuchet MS" w:hAnsi="Trebuchet MS"/>
              </w:rPr>
              <w:t>1 contract – 0 puncte</w:t>
            </w:r>
          </w:p>
          <w:p w14:paraId="1D261853" w14:textId="77777777" w:rsidR="00F1173E" w:rsidRPr="00DB0AC9" w:rsidRDefault="00F1173E" w:rsidP="00F1173E">
            <w:pPr>
              <w:spacing w:after="0" w:line="240" w:lineRule="auto"/>
              <w:rPr>
                <w:rFonts w:ascii="Trebuchet MS" w:hAnsi="Trebuchet MS"/>
              </w:rPr>
            </w:pPr>
            <w:r w:rsidRPr="00DB0AC9">
              <w:rPr>
                <w:rFonts w:ascii="Trebuchet MS" w:hAnsi="Trebuchet MS"/>
              </w:rPr>
              <w:t>2 – 5 contracte – 5 puncte</w:t>
            </w:r>
          </w:p>
          <w:p w14:paraId="597FDB1A" w14:textId="77777777" w:rsidR="00F1173E" w:rsidRPr="00DB0AC9" w:rsidRDefault="00F1173E" w:rsidP="00F1173E">
            <w:pPr>
              <w:spacing w:after="0" w:line="240" w:lineRule="auto"/>
              <w:rPr>
                <w:rFonts w:ascii="Trebuchet MS" w:eastAsia="Times New Roman" w:hAnsi="Trebuchet MS"/>
              </w:rPr>
            </w:pPr>
            <w:r w:rsidRPr="00DB0AC9">
              <w:rPr>
                <w:rFonts w:ascii="Trebuchet MS" w:hAnsi="Trebuchet MS"/>
              </w:rPr>
              <w:t>Mai mult de 5 contracte – 10 puncte</w:t>
            </w:r>
          </w:p>
        </w:tc>
      </w:tr>
      <w:tr w:rsidR="00F1173E" w:rsidRPr="00DB0AC9" w14:paraId="514E80A1" w14:textId="77777777" w:rsidTr="00ED7A6F">
        <w:trPr>
          <w:cantSplit/>
          <w:trHeight w:val="386"/>
          <w:jc w:val="center"/>
        </w:trPr>
        <w:tc>
          <w:tcPr>
            <w:tcW w:w="704" w:type="dxa"/>
          </w:tcPr>
          <w:p w14:paraId="7E8FF60C" w14:textId="2ACCAA9D" w:rsidR="00F1173E" w:rsidRPr="00DB0AC9" w:rsidRDefault="00F1173E" w:rsidP="00F1173E">
            <w:pPr>
              <w:spacing w:after="0" w:line="240" w:lineRule="auto"/>
              <w:jc w:val="center"/>
              <w:rPr>
                <w:rFonts w:ascii="Trebuchet MS" w:eastAsia="Times New Roman" w:hAnsi="Trebuchet MS"/>
                <w:b/>
              </w:rPr>
            </w:pPr>
            <w:r w:rsidRPr="00DB0AC9">
              <w:rPr>
                <w:rFonts w:ascii="Trebuchet MS" w:eastAsia="Times New Roman" w:hAnsi="Trebuchet MS"/>
                <w:b/>
              </w:rPr>
              <w:t>4</w:t>
            </w:r>
          </w:p>
        </w:tc>
        <w:tc>
          <w:tcPr>
            <w:tcW w:w="8968" w:type="dxa"/>
            <w:gridSpan w:val="3"/>
            <w:shd w:val="clear" w:color="auto" w:fill="auto"/>
          </w:tcPr>
          <w:p w14:paraId="73DF1C53" w14:textId="77777777" w:rsidR="00F1173E" w:rsidRPr="00DB0AC9" w:rsidRDefault="00F1173E" w:rsidP="00F1173E">
            <w:pPr>
              <w:spacing w:after="0" w:line="240" w:lineRule="auto"/>
              <w:rPr>
                <w:rFonts w:ascii="Trebuchet MS" w:hAnsi="Trebuchet MS"/>
                <w:b/>
              </w:rPr>
            </w:pPr>
            <w:r w:rsidRPr="00DB0AC9">
              <w:rPr>
                <w:rFonts w:ascii="Trebuchet MS" w:hAnsi="Trebuchet MS"/>
                <w:b/>
              </w:rPr>
              <w:t>Inginer proiectant instalații sanitare</w:t>
            </w:r>
          </w:p>
        </w:tc>
      </w:tr>
      <w:tr w:rsidR="00F1173E" w:rsidRPr="00DB0AC9" w14:paraId="59D66D61" w14:textId="77777777" w:rsidTr="00ED7A6F">
        <w:trPr>
          <w:cantSplit/>
          <w:jc w:val="center"/>
        </w:trPr>
        <w:tc>
          <w:tcPr>
            <w:tcW w:w="704" w:type="dxa"/>
          </w:tcPr>
          <w:p w14:paraId="4BA990A8" w14:textId="08BA0DC0" w:rsidR="00F1173E" w:rsidRPr="00DB0AC9" w:rsidRDefault="00F1173E" w:rsidP="00F1173E">
            <w:pPr>
              <w:spacing w:after="0" w:line="240" w:lineRule="auto"/>
              <w:jc w:val="center"/>
              <w:rPr>
                <w:rFonts w:ascii="Trebuchet MS" w:eastAsia="Times New Roman" w:hAnsi="Trebuchet MS"/>
              </w:rPr>
            </w:pPr>
          </w:p>
        </w:tc>
        <w:tc>
          <w:tcPr>
            <w:tcW w:w="3691" w:type="dxa"/>
            <w:shd w:val="clear" w:color="auto" w:fill="auto"/>
            <w:vAlign w:val="center"/>
          </w:tcPr>
          <w:p w14:paraId="431F53A6" w14:textId="77777777" w:rsidR="00F1173E" w:rsidRPr="00DB0AC9" w:rsidRDefault="00F1173E" w:rsidP="00F1173E">
            <w:pPr>
              <w:spacing w:after="0" w:line="240" w:lineRule="auto"/>
              <w:jc w:val="both"/>
              <w:rPr>
                <w:rFonts w:ascii="Trebuchet MS" w:eastAsia="Times New Roman" w:hAnsi="Trebuchet MS"/>
              </w:rPr>
            </w:pPr>
            <w:r w:rsidRPr="00DB0AC9">
              <w:rPr>
                <w:rFonts w:ascii="Trebuchet MS" w:hAnsi="Trebuchet MS"/>
              </w:rPr>
              <w:t>Participarea în minim 1 un contract, dus la bun sfârșit, în funcția de Inginer proiectant instalații sanitare.</w:t>
            </w:r>
          </w:p>
        </w:tc>
        <w:tc>
          <w:tcPr>
            <w:tcW w:w="1134" w:type="dxa"/>
            <w:shd w:val="clear" w:color="auto" w:fill="auto"/>
          </w:tcPr>
          <w:p w14:paraId="23D8E03F" w14:textId="77777777" w:rsidR="00F1173E" w:rsidRPr="00DB0AC9" w:rsidRDefault="00F1173E" w:rsidP="00F1173E">
            <w:pPr>
              <w:spacing w:after="0" w:line="240" w:lineRule="auto"/>
              <w:jc w:val="center"/>
              <w:rPr>
                <w:rFonts w:ascii="Trebuchet MS" w:eastAsia="Times New Roman" w:hAnsi="Trebuchet MS"/>
              </w:rPr>
            </w:pPr>
            <w:r w:rsidRPr="00DB0AC9">
              <w:rPr>
                <w:rFonts w:ascii="Trebuchet MS" w:eastAsia="Times New Roman" w:hAnsi="Trebuchet MS"/>
              </w:rPr>
              <w:t>10</w:t>
            </w:r>
          </w:p>
        </w:tc>
        <w:tc>
          <w:tcPr>
            <w:tcW w:w="4143" w:type="dxa"/>
            <w:vAlign w:val="center"/>
          </w:tcPr>
          <w:p w14:paraId="521F9BAA" w14:textId="77777777" w:rsidR="00F1173E" w:rsidRPr="00DB0AC9" w:rsidRDefault="00F1173E" w:rsidP="00F1173E">
            <w:pPr>
              <w:spacing w:after="0" w:line="240" w:lineRule="auto"/>
              <w:rPr>
                <w:rFonts w:ascii="Trebuchet MS" w:hAnsi="Trebuchet MS"/>
              </w:rPr>
            </w:pPr>
            <w:r w:rsidRPr="00DB0AC9">
              <w:rPr>
                <w:rFonts w:ascii="Trebuchet MS" w:hAnsi="Trebuchet MS"/>
              </w:rPr>
              <w:t>Niciun contract – neconform</w:t>
            </w:r>
          </w:p>
          <w:p w14:paraId="21A3AD3D" w14:textId="77777777" w:rsidR="00F1173E" w:rsidRPr="00DB0AC9" w:rsidRDefault="00F1173E" w:rsidP="00F1173E">
            <w:pPr>
              <w:spacing w:after="0" w:line="240" w:lineRule="auto"/>
              <w:rPr>
                <w:rFonts w:ascii="Trebuchet MS" w:hAnsi="Trebuchet MS"/>
              </w:rPr>
            </w:pPr>
            <w:r w:rsidRPr="00DB0AC9">
              <w:rPr>
                <w:rFonts w:ascii="Trebuchet MS" w:hAnsi="Trebuchet MS"/>
              </w:rPr>
              <w:t>1 contract – 0 puncte</w:t>
            </w:r>
          </w:p>
          <w:p w14:paraId="1F39C6E4" w14:textId="77777777" w:rsidR="00F1173E" w:rsidRPr="00DB0AC9" w:rsidRDefault="00F1173E" w:rsidP="00F1173E">
            <w:pPr>
              <w:spacing w:after="0" w:line="240" w:lineRule="auto"/>
              <w:rPr>
                <w:rFonts w:ascii="Trebuchet MS" w:hAnsi="Trebuchet MS"/>
              </w:rPr>
            </w:pPr>
            <w:r w:rsidRPr="00DB0AC9">
              <w:rPr>
                <w:rFonts w:ascii="Trebuchet MS" w:hAnsi="Trebuchet MS"/>
              </w:rPr>
              <w:t>2 – 5 contracte – 5 puncte</w:t>
            </w:r>
          </w:p>
          <w:p w14:paraId="068FE87B" w14:textId="77777777" w:rsidR="00F1173E" w:rsidRPr="00DB0AC9" w:rsidRDefault="00F1173E" w:rsidP="00F1173E">
            <w:pPr>
              <w:spacing w:after="0" w:line="240" w:lineRule="auto"/>
              <w:rPr>
                <w:rFonts w:ascii="Trebuchet MS" w:eastAsia="Times New Roman" w:hAnsi="Trebuchet MS"/>
                <w:color w:val="C00000"/>
              </w:rPr>
            </w:pPr>
            <w:r w:rsidRPr="00DB0AC9">
              <w:rPr>
                <w:rFonts w:ascii="Trebuchet MS" w:hAnsi="Trebuchet MS"/>
              </w:rPr>
              <w:t>Mai mult de 5 contracte – 10 puncte</w:t>
            </w:r>
          </w:p>
        </w:tc>
      </w:tr>
      <w:tr w:rsidR="00F1173E" w:rsidRPr="00DB0AC9" w14:paraId="13E9CF1F" w14:textId="77777777" w:rsidTr="00ED7A6F">
        <w:trPr>
          <w:cantSplit/>
          <w:trHeight w:val="294"/>
          <w:jc w:val="center"/>
        </w:trPr>
        <w:tc>
          <w:tcPr>
            <w:tcW w:w="704" w:type="dxa"/>
          </w:tcPr>
          <w:p w14:paraId="122F1302" w14:textId="0748A996" w:rsidR="00F1173E" w:rsidRPr="00DB0AC9" w:rsidRDefault="00F1173E" w:rsidP="00F1173E">
            <w:pPr>
              <w:spacing w:after="0" w:line="240" w:lineRule="auto"/>
              <w:jc w:val="center"/>
              <w:rPr>
                <w:rFonts w:ascii="Trebuchet MS" w:eastAsia="Times New Roman" w:hAnsi="Trebuchet MS"/>
                <w:b/>
              </w:rPr>
            </w:pPr>
            <w:r w:rsidRPr="00DB0AC9">
              <w:rPr>
                <w:rFonts w:ascii="Trebuchet MS" w:eastAsia="Times New Roman" w:hAnsi="Trebuchet MS"/>
                <w:b/>
              </w:rPr>
              <w:t>5</w:t>
            </w:r>
          </w:p>
        </w:tc>
        <w:tc>
          <w:tcPr>
            <w:tcW w:w="8968" w:type="dxa"/>
            <w:gridSpan w:val="3"/>
            <w:shd w:val="clear" w:color="auto" w:fill="auto"/>
          </w:tcPr>
          <w:p w14:paraId="32F8F55D" w14:textId="77777777" w:rsidR="00F1173E" w:rsidRPr="00DB0AC9" w:rsidRDefault="00F1173E" w:rsidP="00F1173E">
            <w:pPr>
              <w:spacing w:after="0" w:line="240" w:lineRule="auto"/>
              <w:rPr>
                <w:rFonts w:ascii="Trebuchet MS" w:hAnsi="Trebuchet MS"/>
                <w:b/>
              </w:rPr>
            </w:pPr>
            <w:r w:rsidRPr="00DB0AC9">
              <w:rPr>
                <w:rFonts w:ascii="Trebuchet MS" w:hAnsi="Trebuchet MS"/>
                <w:b/>
              </w:rPr>
              <w:t xml:space="preserve">Inginer proiectant instalații termice </w:t>
            </w:r>
          </w:p>
        </w:tc>
      </w:tr>
      <w:tr w:rsidR="00F1173E" w:rsidRPr="00DB0AC9" w14:paraId="3E700EEB" w14:textId="77777777" w:rsidTr="00ED7A6F">
        <w:trPr>
          <w:cantSplit/>
          <w:jc w:val="center"/>
        </w:trPr>
        <w:tc>
          <w:tcPr>
            <w:tcW w:w="704" w:type="dxa"/>
          </w:tcPr>
          <w:p w14:paraId="0BBBA60A" w14:textId="099E90CC" w:rsidR="00F1173E" w:rsidRPr="00DB0AC9" w:rsidRDefault="00F1173E" w:rsidP="00F1173E">
            <w:pPr>
              <w:spacing w:after="0" w:line="240" w:lineRule="auto"/>
              <w:jc w:val="center"/>
              <w:rPr>
                <w:rFonts w:ascii="Trebuchet MS" w:eastAsia="Times New Roman" w:hAnsi="Trebuchet MS"/>
              </w:rPr>
            </w:pPr>
          </w:p>
        </w:tc>
        <w:tc>
          <w:tcPr>
            <w:tcW w:w="3691" w:type="dxa"/>
            <w:shd w:val="clear" w:color="auto" w:fill="auto"/>
            <w:vAlign w:val="center"/>
          </w:tcPr>
          <w:p w14:paraId="38DD95F0" w14:textId="77777777" w:rsidR="00F1173E" w:rsidRPr="00DB0AC9" w:rsidRDefault="00F1173E" w:rsidP="00F1173E">
            <w:pPr>
              <w:spacing w:after="0" w:line="240" w:lineRule="auto"/>
              <w:jc w:val="both"/>
              <w:rPr>
                <w:rFonts w:ascii="Trebuchet MS" w:eastAsia="Times New Roman" w:hAnsi="Trebuchet MS"/>
              </w:rPr>
            </w:pPr>
            <w:r w:rsidRPr="00DB0AC9">
              <w:rPr>
                <w:rFonts w:ascii="Trebuchet MS" w:hAnsi="Trebuchet MS"/>
              </w:rPr>
              <w:t>Participarea în minim 1 un contract, dus la bun sfârșit, în funcția de Inginer proiectant instalații termice.</w:t>
            </w:r>
          </w:p>
        </w:tc>
        <w:tc>
          <w:tcPr>
            <w:tcW w:w="1134" w:type="dxa"/>
            <w:shd w:val="clear" w:color="auto" w:fill="auto"/>
          </w:tcPr>
          <w:p w14:paraId="27CDFCE5" w14:textId="77777777" w:rsidR="00F1173E" w:rsidRPr="00DB0AC9" w:rsidRDefault="00F1173E" w:rsidP="00F1173E">
            <w:pPr>
              <w:spacing w:after="0" w:line="240" w:lineRule="auto"/>
              <w:jc w:val="center"/>
              <w:rPr>
                <w:rFonts w:ascii="Trebuchet MS" w:eastAsia="Times New Roman" w:hAnsi="Trebuchet MS"/>
              </w:rPr>
            </w:pPr>
            <w:r w:rsidRPr="00DB0AC9">
              <w:rPr>
                <w:rFonts w:ascii="Trebuchet MS" w:eastAsia="Times New Roman" w:hAnsi="Trebuchet MS"/>
              </w:rPr>
              <w:t>10</w:t>
            </w:r>
          </w:p>
        </w:tc>
        <w:tc>
          <w:tcPr>
            <w:tcW w:w="4143" w:type="dxa"/>
            <w:vAlign w:val="center"/>
          </w:tcPr>
          <w:p w14:paraId="246B9577" w14:textId="77777777" w:rsidR="00F1173E" w:rsidRPr="00DB0AC9" w:rsidRDefault="00F1173E" w:rsidP="00F1173E">
            <w:pPr>
              <w:spacing w:after="0" w:line="240" w:lineRule="auto"/>
              <w:rPr>
                <w:rFonts w:ascii="Trebuchet MS" w:hAnsi="Trebuchet MS"/>
              </w:rPr>
            </w:pPr>
            <w:r w:rsidRPr="00DB0AC9">
              <w:rPr>
                <w:rFonts w:ascii="Trebuchet MS" w:hAnsi="Trebuchet MS"/>
              </w:rPr>
              <w:t>Niciun contract – neconform</w:t>
            </w:r>
          </w:p>
          <w:p w14:paraId="4E51B984" w14:textId="77777777" w:rsidR="00F1173E" w:rsidRPr="00DB0AC9" w:rsidRDefault="00F1173E" w:rsidP="00F1173E">
            <w:pPr>
              <w:spacing w:after="0" w:line="240" w:lineRule="auto"/>
              <w:rPr>
                <w:rFonts w:ascii="Trebuchet MS" w:hAnsi="Trebuchet MS"/>
              </w:rPr>
            </w:pPr>
            <w:r w:rsidRPr="00DB0AC9">
              <w:rPr>
                <w:rFonts w:ascii="Trebuchet MS" w:hAnsi="Trebuchet MS"/>
              </w:rPr>
              <w:t>1 contract – 0 puncte</w:t>
            </w:r>
          </w:p>
          <w:p w14:paraId="3046DB24" w14:textId="77777777" w:rsidR="00F1173E" w:rsidRPr="00DB0AC9" w:rsidRDefault="00F1173E" w:rsidP="00F1173E">
            <w:pPr>
              <w:spacing w:after="0" w:line="240" w:lineRule="auto"/>
              <w:rPr>
                <w:rFonts w:ascii="Trebuchet MS" w:hAnsi="Trebuchet MS"/>
              </w:rPr>
            </w:pPr>
            <w:r w:rsidRPr="00DB0AC9">
              <w:rPr>
                <w:rFonts w:ascii="Trebuchet MS" w:hAnsi="Trebuchet MS"/>
              </w:rPr>
              <w:t>2 – 5 contracte – 5 puncte</w:t>
            </w:r>
          </w:p>
          <w:p w14:paraId="2951B3EB" w14:textId="77777777" w:rsidR="00F1173E" w:rsidRPr="00DB0AC9" w:rsidRDefault="00F1173E" w:rsidP="00F1173E">
            <w:pPr>
              <w:spacing w:after="0" w:line="240" w:lineRule="auto"/>
              <w:rPr>
                <w:rFonts w:ascii="Trebuchet MS" w:eastAsia="Times New Roman" w:hAnsi="Trebuchet MS"/>
              </w:rPr>
            </w:pPr>
            <w:r w:rsidRPr="00DB0AC9">
              <w:rPr>
                <w:rFonts w:ascii="Trebuchet MS" w:hAnsi="Trebuchet MS"/>
              </w:rPr>
              <w:t>Mai mult de 5 contracte – 10 puncte</w:t>
            </w:r>
          </w:p>
        </w:tc>
      </w:tr>
    </w:tbl>
    <w:p w14:paraId="16101CFB" w14:textId="77777777" w:rsidR="002333C4" w:rsidRPr="00DB0AC9" w:rsidRDefault="002333C4" w:rsidP="00912EDA">
      <w:pPr>
        <w:spacing w:after="0" w:line="240" w:lineRule="auto"/>
        <w:jc w:val="both"/>
        <w:rPr>
          <w:rFonts w:ascii="Trebuchet MS" w:hAnsi="Trebuchet MS"/>
        </w:rPr>
      </w:pPr>
      <w:bookmarkStart w:id="6" w:name="bookmark14"/>
    </w:p>
    <w:p w14:paraId="55C35045" w14:textId="14EC87F8" w:rsidR="001B608A" w:rsidRPr="00DB0AC9" w:rsidRDefault="001B608A" w:rsidP="00912EDA">
      <w:pPr>
        <w:spacing w:after="0" w:line="240" w:lineRule="auto"/>
        <w:jc w:val="both"/>
        <w:rPr>
          <w:rFonts w:ascii="Trebuchet MS" w:hAnsi="Trebuchet MS"/>
        </w:rPr>
      </w:pPr>
      <w:r w:rsidRPr="00DB0AC9">
        <w:rPr>
          <w:rFonts w:ascii="Trebuchet MS" w:hAnsi="Trebuchet MS"/>
          <w:b/>
        </w:rPr>
        <w:t>Punctaj componenta tehnică</w:t>
      </w:r>
      <w:r w:rsidRPr="00DB0AC9">
        <w:rPr>
          <w:rFonts w:ascii="Trebuchet MS" w:hAnsi="Trebuchet MS"/>
        </w:rPr>
        <w:t xml:space="preserve"> = Punctaj subfactor 1 + Punctaj subfactor 2 + Punctaj subfactor 3 + </w:t>
      </w:r>
      <w:r w:rsidR="002D0D38" w:rsidRPr="00DB0AC9">
        <w:rPr>
          <w:rFonts w:ascii="Trebuchet MS" w:hAnsi="Trebuchet MS"/>
        </w:rPr>
        <w:t>Punctaj subfactor 4</w:t>
      </w:r>
      <w:r w:rsidR="00F1173E" w:rsidRPr="00DB0AC9">
        <w:rPr>
          <w:rFonts w:ascii="Trebuchet MS" w:hAnsi="Trebuchet MS"/>
        </w:rPr>
        <w:t xml:space="preserve"> + Punctaj subfactor 5</w:t>
      </w:r>
      <w:r w:rsidR="002D0D38" w:rsidRPr="00DB0AC9">
        <w:rPr>
          <w:rFonts w:ascii="Trebuchet MS" w:hAnsi="Trebuchet MS"/>
        </w:rPr>
        <w:t>.</w:t>
      </w:r>
    </w:p>
    <w:p w14:paraId="40EB5237" w14:textId="77777777" w:rsidR="00926D67" w:rsidRPr="00DB0AC9" w:rsidRDefault="00926D67" w:rsidP="00912EDA">
      <w:pPr>
        <w:spacing w:after="0" w:line="240" w:lineRule="auto"/>
        <w:jc w:val="both"/>
        <w:rPr>
          <w:rFonts w:ascii="Trebuchet MS" w:hAnsi="Trebuchet MS"/>
        </w:rPr>
      </w:pPr>
    </w:p>
    <w:p w14:paraId="1EBDD815" w14:textId="05852FEC" w:rsidR="001B608A" w:rsidRPr="00DB0AC9" w:rsidRDefault="001B608A" w:rsidP="00125512">
      <w:pPr>
        <w:spacing w:after="0" w:line="240" w:lineRule="auto"/>
        <w:rPr>
          <w:rStyle w:val="Bodytext2Bold"/>
          <w:rFonts w:ascii="Trebuchet MS" w:eastAsiaTheme="minorHAnsi" w:hAnsi="Trebuchet MS"/>
        </w:rPr>
      </w:pPr>
      <w:r w:rsidRPr="00DB0AC9">
        <w:rPr>
          <w:rStyle w:val="Bodytext2Bold"/>
          <w:rFonts w:ascii="Trebuchet MS" w:eastAsiaTheme="minorHAnsi" w:hAnsi="Trebuchet MS"/>
        </w:rPr>
        <w:t>Punctajul tota</w:t>
      </w:r>
      <w:r w:rsidR="002D0D38" w:rsidRPr="00DB0AC9">
        <w:rPr>
          <w:rStyle w:val="Bodytext2Bold"/>
          <w:rFonts w:ascii="Trebuchet MS" w:eastAsiaTheme="minorHAnsi" w:hAnsi="Trebuchet MS"/>
        </w:rPr>
        <w:t xml:space="preserve">l = Punctaj </w:t>
      </w:r>
      <w:r w:rsidR="00F1173E" w:rsidRPr="00DB0AC9">
        <w:rPr>
          <w:rStyle w:val="Bodytext2Bold"/>
          <w:rFonts w:ascii="Trebuchet MS" w:eastAsiaTheme="minorHAnsi" w:hAnsi="Trebuchet MS"/>
        </w:rPr>
        <w:t>componenta</w:t>
      </w:r>
      <w:r w:rsidR="002D0D38" w:rsidRPr="00DB0AC9">
        <w:rPr>
          <w:rStyle w:val="Bodytext2Bold"/>
          <w:rFonts w:ascii="Trebuchet MS" w:eastAsiaTheme="minorHAnsi" w:hAnsi="Trebuchet MS"/>
        </w:rPr>
        <w:t xml:space="preserve"> financiară + Punctaj componenta tehnică</w:t>
      </w:r>
    </w:p>
    <w:p w14:paraId="7F127D71" w14:textId="77777777" w:rsidR="00F459D2" w:rsidRPr="00DB0AC9" w:rsidRDefault="00F459D2" w:rsidP="00125512">
      <w:pPr>
        <w:spacing w:after="0" w:line="240" w:lineRule="auto"/>
        <w:rPr>
          <w:rStyle w:val="Bodytext2Bold"/>
          <w:rFonts w:ascii="Trebuchet MS" w:eastAsiaTheme="minorHAnsi" w:hAnsi="Trebuchet MS"/>
        </w:rPr>
      </w:pPr>
    </w:p>
    <w:p w14:paraId="12F321BF" w14:textId="3A8CB547" w:rsidR="00F459D2" w:rsidRPr="00DB0AC9" w:rsidRDefault="00F459D2" w:rsidP="00125512">
      <w:pPr>
        <w:spacing w:after="0" w:line="240" w:lineRule="auto"/>
        <w:rPr>
          <w:rFonts w:ascii="Trebuchet MS" w:hAnsi="Trebuchet MS"/>
        </w:rPr>
      </w:pPr>
      <w:r w:rsidRPr="00DB0AC9">
        <w:rPr>
          <w:rStyle w:val="Bodytext2Bold"/>
          <w:rFonts w:ascii="Trebuchet MS" w:eastAsiaTheme="minorHAnsi" w:hAnsi="Trebuchet MS"/>
        </w:rPr>
        <w:t>Punctaj maxim total = 100 puncte</w:t>
      </w:r>
    </w:p>
    <w:p w14:paraId="741757C5" w14:textId="77777777" w:rsidR="00926D67" w:rsidRPr="00DB0AC9" w:rsidRDefault="00926D67" w:rsidP="007D7F08">
      <w:pPr>
        <w:spacing w:after="0" w:line="240" w:lineRule="auto"/>
        <w:jc w:val="both"/>
        <w:rPr>
          <w:rFonts w:ascii="Trebuchet MS" w:hAnsi="Trebuchet MS"/>
        </w:rPr>
      </w:pPr>
    </w:p>
    <w:p w14:paraId="3E8F1EF9" w14:textId="77777777" w:rsidR="001B608A" w:rsidRPr="00234CA6" w:rsidRDefault="002D0D38" w:rsidP="00926D67">
      <w:pPr>
        <w:spacing w:after="0" w:line="240" w:lineRule="auto"/>
        <w:ind w:firstLine="567"/>
        <w:jc w:val="both"/>
        <w:rPr>
          <w:rFonts w:ascii="Trebuchet MS" w:hAnsi="Trebuchet MS"/>
        </w:rPr>
      </w:pPr>
      <w:r w:rsidRPr="00DB0AC9">
        <w:rPr>
          <w:rFonts w:ascii="Trebuchet MS" w:hAnsi="Trebuchet MS"/>
        </w:rPr>
        <w:t>Î</w:t>
      </w:r>
      <w:r w:rsidR="001B608A" w:rsidRPr="00DB0AC9">
        <w:rPr>
          <w:rFonts w:ascii="Trebuchet MS" w:hAnsi="Trebuchet MS"/>
        </w:rPr>
        <w:t xml:space="preserve">n cazul în care două sau mai multe oferte sunt clasate pe primul loc, cu punctaje egale, departajarea se va face având în vedere punctajul </w:t>
      </w:r>
      <w:r w:rsidRPr="00DB0AC9">
        <w:rPr>
          <w:rFonts w:ascii="Trebuchet MS" w:hAnsi="Trebuchet MS"/>
        </w:rPr>
        <w:t>obținut</w:t>
      </w:r>
      <w:r w:rsidR="001B608A" w:rsidRPr="00DB0AC9">
        <w:rPr>
          <w:rFonts w:ascii="Trebuchet MS" w:hAnsi="Trebuchet MS"/>
        </w:rPr>
        <w:t xml:space="preserve"> la factorii de evaluare în ordinea descres</w:t>
      </w:r>
      <w:r w:rsidRPr="00DB0AC9">
        <w:rPr>
          <w:rFonts w:ascii="Trebuchet MS" w:hAnsi="Trebuchet MS"/>
        </w:rPr>
        <w:t>cătoare a ponderilor acestora. Î</w:t>
      </w:r>
      <w:r w:rsidR="001B608A" w:rsidRPr="00DB0AC9">
        <w:rPr>
          <w:rFonts w:ascii="Trebuchet MS" w:hAnsi="Trebuchet MS"/>
        </w:rPr>
        <w:t xml:space="preserve">n </w:t>
      </w:r>
      <w:r w:rsidRPr="00DB0AC9">
        <w:rPr>
          <w:rFonts w:ascii="Trebuchet MS" w:hAnsi="Trebuchet MS"/>
        </w:rPr>
        <w:t>situația</w:t>
      </w:r>
      <w:r w:rsidR="001B608A" w:rsidRPr="00DB0AC9">
        <w:rPr>
          <w:rFonts w:ascii="Trebuchet MS" w:hAnsi="Trebuchet MS"/>
        </w:rPr>
        <w:t xml:space="preserve"> în care egalitatea se </w:t>
      </w:r>
      <w:r w:rsidRPr="00DB0AC9">
        <w:rPr>
          <w:rFonts w:ascii="Trebuchet MS" w:hAnsi="Trebuchet MS"/>
        </w:rPr>
        <w:t>menține</w:t>
      </w:r>
      <w:r w:rsidR="001B608A" w:rsidRPr="00DB0AC9">
        <w:rPr>
          <w:rFonts w:ascii="Trebuchet MS" w:hAnsi="Trebuchet MS"/>
        </w:rPr>
        <w:t xml:space="preserve">, </w:t>
      </w:r>
      <w:r w:rsidRPr="00DB0AC9">
        <w:rPr>
          <w:rFonts w:ascii="Trebuchet MS" w:hAnsi="Trebuchet MS"/>
        </w:rPr>
        <w:t>Achizitorul</w:t>
      </w:r>
      <w:r w:rsidR="001B608A" w:rsidRPr="00DB0AC9">
        <w:rPr>
          <w:rFonts w:ascii="Trebuchet MS" w:hAnsi="Trebuchet MS"/>
        </w:rPr>
        <w:t xml:space="preserve"> are dreptul să so</w:t>
      </w:r>
      <w:r w:rsidRPr="00DB0AC9">
        <w:rPr>
          <w:rFonts w:ascii="Trebuchet MS" w:hAnsi="Trebuchet MS"/>
        </w:rPr>
        <w:t>licite noi propuneri financiare</w:t>
      </w:r>
      <w:r w:rsidR="001B608A" w:rsidRPr="00DB0AC9">
        <w:rPr>
          <w:rFonts w:ascii="Trebuchet MS" w:hAnsi="Trebuchet MS"/>
        </w:rPr>
        <w:t xml:space="preserve"> </w:t>
      </w:r>
      <w:r w:rsidRPr="00DB0AC9">
        <w:rPr>
          <w:rFonts w:ascii="Trebuchet MS" w:hAnsi="Trebuchet MS"/>
        </w:rPr>
        <w:t>și</w:t>
      </w:r>
      <w:r w:rsidR="001B608A" w:rsidRPr="00DB0AC9">
        <w:rPr>
          <w:rFonts w:ascii="Trebuchet MS" w:hAnsi="Trebuchet MS"/>
        </w:rPr>
        <w:t xml:space="preserve"> oferta </w:t>
      </w:r>
      <w:r w:rsidRPr="00DB0AC9">
        <w:rPr>
          <w:rFonts w:ascii="Trebuchet MS" w:hAnsi="Trebuchet MS"/>
        </w:rPr>
        <w:t>câștigătoare</w:t>
      </w:r>
      <w:r w:rsidR="001B608A" w:rsidRPr="00DB0AC9">
        <w:rPr>
          <w:rFonts w:ascii="Trebuchet MS" w:hAnsi="Trebuchet MS"/>
        </w:rPr>
        <w:t xml:space="preserve"> va fi desemnată cea cu </w:t>
      </w:r>
      <w:r w:rsidR="001B608A" w:rsidRPr="00234CA6">
        <w:rPr>
          <w:rFonts w:ascii="Trebuchet MS" w:hAnsi="Trebuchet MS"/>
        </w:rPr>
        <w:t>propunerea financiară cea mai mică.</w:t>
      </w:r>
    </w:p>
    <w:p w14:paraId="4550515C" w14:textId="77777777" w:rsidR="00272EC2" w:rsidRPr="00234CA6" w:rsidRDefault="00272EC2" w:rsidP="00926D67">
      <w:pPr>
        <w:spacing w:after="0" w:line="240" w:lineRule="auto"/>
        <w:jc w:val="both"/>
        <w:rPr>
          <w:rFonts w:ascii="Trebuchet MS" w:hAnsi="Trebuchet MS"/>
          <w:b/>
          <w:bCs/>
        </w:rPr>
      </w:pPr>
    </w:p>
    <w:p w14:paraId="4B9179D6" w14:textId="3BC1BDB1" w:rsidR="00764EEC" w:rsidRPr="00234CA6" w:rsidRDefault="003E23BA" w:rsidP="00926D67">
      <w:pPr>
        <w:spacing w:after="0" w:line="240" w:lineRule="auto"/>
        <w:jc w:val="both"/>
        <w:rPr>
          <w:rFonts w:ascii="Trebuchet MS" w:hAnsi="Trebuchet MS"/>
          <w:b/>
        </w:rPr>
      </w:pPr>
      <w:r w:rsidRPr="00234CA6">
        <w:rPr>
          <w:rFonts w:ascii="Trebuchet MS" w:hAnsi="Trebuchet MS"/>
          <w:b/>
          <w:bCs/>
        </w:rPr>
        <w:t>4</w:t>
      </w:r>
      <w:r w:rsidR="00764EEC" w:rsidRPr="00234CA6">
        <w:rPr>
          <w:rFonts w:ascii="Trebuchet MS" w:hAnsi="Trebuchet MS"/>
          <w:b/>
          <w:bCs/>
        </w:rPr>
        <w:t>. Locul de prestare a serviciilor din cadrul contractului</w:t>
      </w:r>
    </w:p>
    <w:p w14:paraId="26FBDB0A" w14:textId="77777777" w:rsidR="00764EEC" w:rsidRPr="00234CA6" w:rsidRDefault="00764EEC" w:rsidP="00926D67">
      <w:pPr>
        <w:spacing w:after="0" w:line="240" w:lineRule="auto"/>
        <w:jc w:val="both"/>
        <w:rPr>
          <w:rFonts w:ascii="Trebuchet MS" w:hAnsi="Trebuchet MS"/>
          <w:b/>
          <w:bCs/>
        </w:rPr>
      </w:pPr>
    </w:p>
    <w:p w14:paraId="270ECF5F" w14:textId="354E1FD9" w:rsidR="00764EEC" w:rsidRPr="00DB0AC9" w:rsidRDefault="007C69BC" w:rsidP="007C69BC">
      <w:pPr>
        <w:tabs>
          <w:tab w:val="left" w:pos="567"/>
        </w:tabs>
        <w:spacing w:after="0" w:line="240" w:lineRule="auto"/>
        <w:jc w:val="both"/>
        <w:rPr>
          <w:rFonts w:ascii="Trebuchet MS" w:hAnsi="Trebuchet MS"/>
        </w:rPr>
      </w:pPr>
      <w:r w:rsidRPr="00234CA6">
        <w:rPr>
          <w:rFonts w:ascii="Trebuchet MS" w:hAnsi="Trebuchet MS"/>
          <w:b/>
          <w:bCs/>
        </w:rPr>
        <w:tab/>
      </w:r>
      <w:r w:rsidR="00764EEC" w:rsidRPr="00234CA6">
        <w:rPr>
          <w:rFonts w:ascii="Trebuchet MS" w:hAnsi="Trebuchet MS"/>
          <w:bCs/>
        </w:rPr>
        <w:t>Serviciile prevăzute î</w:t>
      </w:r>
      <w:r w:rsidR="00764EEC" w:rsidRPr="00234CA6">
        <w:rPr>
          <w:rFonts w:ascii="Trebuchet MS" w:hAnsi="Trebuchet MS"/>
        </w:rPr>
        <w:t>n cadrul contractului de serv</w:t>
      </w:r>
      <w:r w:rsidR="00764EEC" w:rsidRPr="00234CA6">
        <w:rPr>
          <w:rFonts w:ascii="Trebuchet MS" w:hAnsi="Trebuchet MS"/>
          <w:bCs/>
        </w:rPr>
        <w:t>icii de consultanță</w:t>
      </w:r>
      <w:r w:rsidR="00764EEC" w:rsidRPr="00234CA6">
        <w:rPr>
          <w:rFonts w:ascii="Trebuchet MS" w:hAnsi="Trebuchet MS"/>
        </w:rPr>
        <w:t xml:space="preserve"> se </w:t>
      </w:r>
      <w:r w:rsidR="00764EEC" w:rsidRPr="00234CA6">
        <w:rPr>
          <w:rFonts w:ascii="Trebuchet MS" w:hAnsi="Trebuchet MS"/>
          <w:bCs/>
        </w:rPr>
        <w:t>desfășoară</w:t>
      </w:r>
      <w:r w:rsidR="00764EEC" w:rsidRPr="00234CA6">
        <w:rPr>
          <w:rFonts w:ascii="Trebuchet MS" w:hAnsi="Trebuchet MS"/>
        </w:rPr>
        <w:t xml:space="preserve"> la următoare</w:t>
      </w:r>
      <w:r w:rsidR="00764EEC" w:rsidRPr="00234CA6">
        <w:rPr>
          <w:rFonts w:ascii="Trebuchet MS" w:hAnsi="Trebuchet MS"/>
          <w:bCs/>
        </w:rPr>
        <w:t>le sedii: sediul Prestatorului ș</w:t>
      </w:r>
      <w:r w:rsidR="00764EEC" w:rsidRPr="00234CA6">
        <w:rPr>
          <w:rFonts w:ascii="Trebuchet MS" w:hAnsi="Trebuchet MS"/>
        </w:rPr>
        <w:t>i la locul de implementare a proiectului din</w:t>
      </w:r>
      <w:r w:rsidR="00764EEC" w:rsidRPr="00DB0AC9">
        <w:rPr>
          <w:rFonts w:ascii="Trebuchet MS" w:hAnsi="Trebuchet MS"/>
        </w:rPr>
        <w:t xml:space="preserve"> </w:t>
      </w:r>
      <w:r w:rsidR="00764EEC" w:rsidRPr="00DB0AC9">
        <w:rPr>
          <w:rFonts w:ascii="Trebuchet MS" w:hAnsi="Trebuchet MS"/>
          <w:bCs/>
        </w:rPr>
        <w:t xml:space="preserve">localitatea Pantelimon, </w:t>
      </w:r>
      <w:r w:rsidR="00764EEC" w:rsidRPr="00DB0AC9">
        <w:rPr>
          <w:rFonts w:ascii="Trebuchet MS" w:hAnsi="Trebuchet MS"/>
        </w:rPr>
        <w:t xml:space="preserve">Str. </w:t>
      </w:r>
      <w:r w:rsidR="00764EEC" w:rsidRPr="00DB0AC9">
        <w:rPr>
          <w:rFonts w:ascii="Trebuchet MS" w:hAnsi="Trebuchet MS"/>
          <w:bCs/>
        </w:rPr>
        <w:t>Răscoalei</w:t>
      </w:r>
      <w:r w:rsidR="00764EEC" w:rsidRPr="00DB0AC9">
        <w:rPr>
          <w:rFonts w:ascii="Trebuchet MS" w:hAnsi="Trebuchet MS"/>
        </w:rPr>
        <w:t xml:space="preserve"> </w:t>
      </w:r>
      <w:r w:rsidR="00764EEC" w:rsidRPr="00DB0AC9">
        <w:rPr>
          <w:rFonts w:ascii="Trebuchet MS" w:hAnsi="Trebuchet MS"/>
          <w:bCs/>
        </w:rPr>
        <w:t>nr. 3-5, jud. Ilfov</w:t>
      </w:r>
      <w:r w:rsidR="00764EEC" w:rsidRPr="00DB0AC9">
        <w:rPr>
          <w:rFonts w:ascii="Trebuchet MS" w:hAnsi="Trebuchet MS"/>
        </w:rPr>
        <w:t>.</w:t>
      </w:r>
    </w:p>
    <w:p w14:paraId="7E3646F3" w14:textId="77777777" w:rsidR="00EA1C8B" w:rsidRPr="00DB0AC9" w:rsidRDefault="00847CE5" w:rsidP="00926D67">
      <w:pPr>
        <w:tabs>
          <w:tab w:val="left" w:pos="567"/>
        </w:tabs>
        <w:spacing w:after="0" w:line="240" w:lineRule="auto"/>
        <w:jc w:val="both"/>
        <w:rPr>
          <w:rFonts w:ascii="Trebuchet MS" w:hAnsi="Trebuchet MS"/>
          <w:bCs/>
        </w:rPr>
      </w:pPr>
      <w:r w:rsidRPr="00DB0AC9">
        <w:rPr>
          <w:rFonts w:ascii="Trebuchet MS" w:hAnsi="Trebuchet MS"/>
          <w:bCs/>
        </w:rPr>
        <w:tab/>
      </w:r>
      <w:r w:rsidR="00764EEC" w:rsidRPr="00DB0AC9">
        <w:rPr>
          <w:rFonts w:ascii="Trebuchet MS" w:hAnsi="Trebuchet MS"/>
        </w:rPr>
        <w:t>Derularea contract</w:t>
      </w:r>
      <w:r w:rsidRPr="00DB0AC9">
        <w:rPr>
          <w:rFonts w:ascii="Trebuchet MS" w:hAnsi="Trebuchet MS"/>
          <w:bCs/>
        </w:rPr>
        <w:t>ului de servicii de consultanță presupune deplasări ori de câ</w:t>
      </w:r>
      <w:r w:rsidR="00764EEC" w:rsidRPr="00DB0AC9">
        <w:rPr>
          <w:rFonts w:ascii="Trebuchet MS" w:hAnsi="Trebuchet MS"/>
        </w:rPr>
        <w:t xml:space="preserve">te ori este nevoie sau la cererea </w:t>
      </w:r>
      <w:r w:rsidRPr="00DB0AC9">
        <w:rPr>
          <w:rFonts w:ascii="Trebuchet MS" w:hAnsi="Trebuchet MS"/>
          <w:bCs/>
        </w:rPr>
        <w:t>Achizitorului (</w:t>
      </w:r>
      <w:r w:rsidR="00764EEC" w:rsidRPr="00DB0AC9">
        <w:rPr>
          <w:rFonts w:ascii="Trebuchet MS" w:hAnsi="Trebuchet MS"/>
        </w:rPr>
        <w:t>beneficiarului</w:t>
      </w:r>
      <w:r w:rsidRPr="00DB0AC9">
        <w:rPr>
          <w:rFonts w:ascii="Trebuchet MS" w:hAnsi="Trebuchet MS"/>
          <w:bCs/>
        </w:rPr>
        <w:t>). Î</w:t>
      </w:r>
      <w:r w:rsidR="00764EEC" w:rsidRPr="00DB0AC9">
        <w:rPr>
          <w:rFonts w:ascii="Trebuchet MS" w:hAnsi="Trebuchet MS"/>
        </w:rPr>
        <w:t>n cazul depl</w:t>
      </w:r>
      <w:r w:rsidRPr="00DB0AC9">
        <w:rPr>
          <w:rFonts w:ascii="Trebuchet MS" w:hAnsi="Trebuchet MS"/>
          <w:bCs/>
        </w:rPr>
        <w:t>asărilor, Prestatorul trebuie să</w:t>
      </w:r>
      <w:r w:rsidR="00764EEC" w:rsidRPr="00DB0AC9">
        <w:rPr>
          <w:rFonts w:ascii="Trebuchet MS" w:hAnsi="Trebuchet MS"/>
        </w:rPr>
        <w:t xml:space="preserve"> as</w:t>
      </w:r>
      <w:r w:rsidRPr="00DB0AC9">
        <w:rPr>
          <w:rFonts w:ascii="Trebuchet MS" w:hAnsi="Trebuchet MS"/>
          <w:bCs/>
        </w:rPr>
        <w:t>igure pentru echipa sa, pe toată</w:t>
      </w:r>
      <w:r w:rsidR="00764EEC" w:rsidRPr="00DB0AC9">
        <w:rPr>
          <w:rFonts w:ascii="Trebuchet MS" w:hAnsi="Trebuchet MS"/>
        </w:rPr>
        <w:t xml:space="preserve"> durata deplasărilor, într</w:t>
      </w:r>
      <w:r w:rsidRPr="00DB0AC9">
        <w:rPr>
          <w:rFonts w:ascii="Trebuchet MS" w:hAnsi="Trebuchet MS"/>
          <w:bCs/>
        </w:rPr>
        <w:t>eaga logistică ș</w:t>
      </w:r>
      <w:r w:rsidR="00764EEC" w:rsidRPr="00DB0AC9">
        <w:rPr>
          <w:rFonts w:ascii="Trebuchet MS" w:hAnsi="Trebuchet MS"/>
        </w:rPr>
        <w:t xml:space="preserve">i echipamentul necesar. Costurile implicate de aceste </w:t>
      </w:r>
      <w:r w:rsidRPr="00DB0AC9">
        <w:rPr>
          <w:rFonts w:ascii="Trebuchet MS" w:hAnsi="Trebuchet MS"/>
          <w:bCs/>
        </w:rPr>
        <w:t>activități sunt considerate ca incluse î</w:t>
      </w:r>
      <w:r w:rsidR="00764EEC" w:rsidRPr="00DB0AC9">
        <w:rPr>
          <w:rFonts w:ascii="Trebuchet MS" w:hAnsi="Trebuchet MS"/>
        </w:rPr>
        <w:t xml:space="preserve">n </w:t>
      </w:r>
      <w:r w:rsidRPr="00DB0AC9">
        <w:rPr>
          <w:rFonts w:ascii="Trebuchet MS" w:hAnsi="Trebuchet MS"/>
          <w:bCs/>
        </w:rPr>
        <w:t>prețul</w:t>
      </w:r>
      <w:r w:rsidR="00764EEC" w:rsidRPr="00DB0AC9">
        <w:rPr>
          <w:rFonts w:ascii="Trebuchet MS" w:hAnsi="Trebuchet MS"/>
        </w:rPr>
        <w:t xml:space="preserve"> contractului. Costurile cu consumabilele legat</w:t>
      </w:r>
      <w:r w:rsidRPr="00DB0AC9">
        <w:rPr>
          <w:rFonts w:ascii="Trebuchet MS" w:hAnsi="Trebuchet MS"/>
          <w:bCs/>
        </w:rPr>
        <w:t>e de redactarea, multiplicarea ș</w:t>
      </w:r>
      <w:r w:rsidR="00764EEC" w:rsidRPr="00DB0AC9">
        <w:rPr>
          <w:rFonts w:ascii="Trebuchet MS" w:hAnsi="Trebuchet MS"/>
        </w:rPr>
        <w:t xml:space="preserve">i transmiterea </w:t>
      </w:r>
      <w:r w:rsidRPr="00DB0AC9">
        <w:rPr>
          <w:rFonts w:ascii="Trebuchet MS" w:hAnsi="Trebuchet MS"/>
          <w:bCs/>
        </w:rPr>
        <w:t>documentației, precum ș</w:t>
      </w:r>
      <w:r w:rsidR="00764EEC" w:rsidRPr="00DB0AC9">
        <w:rPr>
          <w:rFonts w:ascii="Trebuchet MS" w:hAnsi="Trebuchet MS"/>
        </w:rPr>
        <w:t>i ale oricăror materi</w:t>
      </w:r>
      <w:r w:rsidRPr="00DB0AC9">
        <w:rPr>
          <w:rFonts w:ascii="Trebuchet MS" w:hAnsi="Trebuchet MS"/>
          <w:bCs/>
        </w:rPr>
        <w:t>ale, rapoarte</w:t>
      </w:r>
      <w:r w:rsidR="00764EEC" w:rsidRPr="00DB0AC9">
        <w:rPr>
          <w:rFonts w:ascii="Trebuchet MS" w:hAnsi="Trebuchet MS"/>
        </w:rPr>
        <w:t xml:space="preserve"> etc. elaborate de </w:t>
      </w:r>
      <w:r w:rsidRPr="00DB0AC9">
        <w:rPr>
          <w:rFonts w:ascii="Trebuchet MS" w:hAnsi="Trebuchet MS"/>
          <w:bCs/>
        </w:rPr>
        <w:t>experți sunt considerate ca incluse î</w:t>
      </w:r>
      <w:r w:rsidR="00764EEC" w:rsidRPr="00DB0AC9">
        <w:rPr>
          <w:rFonts w:ascii="Trebuchet MS" w:hAnsi="Trebuchet MS"/>
        </w:rPr>
        <w:t xml:space="preserve">n </w:t>
      </w:r>
      <w:r w:rsidRPr="00DB0AC9">
        <w:rPr>
          <w:rFonts w:ascii="Trebuchet MS" w:hAnsi="Trebuchet MS"/>
          <w:bCs/>
        </w:rPr>
        <w:t>prețul</w:t>
      </w:r>
      <w:r w:rsidR="00764EEC" w:rsidRPr="00DB0AC9">
        <w:rPr>
          <w:rFonts w:ascii="Trebuchet MS" w:hAnsi="Trebuchet MS"/>
        </w:rPr>
        <w:t xml:space="preserve"> contractului.</w:t>
      </w:r>
    </w:p>
    <w:p w14:paraId="45480D37" w14:textId="77777777" w:rsidR="00D33695" w:rsidRDefault="00D33695" w:rsidP="00125512">
      <w:pPr>
        <w:spacing w:after="0" w:line="240" w:lineRule="auto"/>
        <w:rPr>
          <w:rFonts w:ascii="Trebuchet MS" w:hAnsi="Trebuchet MS"/>
          <w:b/>
          <w:bCs/>
        </w:rPr>
      </w:pPr>
    </w:p>
    <w:p w14:paraId="5544C9D8" w14:textId="77777777" w:rsidR="004C13C5" w:rsidRDefault="004C13C5" w:rsidP="00125512">
      <w:pPr>
        <w:spacing w:after="0" w:line="240" w:lineRule="auto"/>
        <w:rPr>
          <w:rFonts w:ascii="Trebuchet MS" w:hAnsi="Trebuchet MS"/>
          <w:b/>
          <w:bCs/>
        </w:rPr>
      </w:pPr>
    </w:p>
    <w:p w14:paraId="660B710A" w14:textId="77777777" w:rsidR="004C13C5" w:rsidRDefault="004C13C5" w:rsidP="00125512">
      <w:pPr>
        <w:spacing w:after="0" w:line="240" w:lineRule="auto"/>
        <w:rPr>
          <w:rFonts w:ascii="Trebuchet MS" w:hAnsi="Trebuchet MS"/>
          <w:b/>
          <w:bCs/>
        </w:rPr>
      </w:pPr>
    </w:p>
    <w:p w14:paraId="71B778D5" w14:textId="77777777" w:rsidR="004C13C5" w:rsidRPr="00DB0AC9" w:rsidRDefault="004C13C5" w:rsidP="00125512">
      <w:pPr>
        <w:spacing w:after="0" w:line="240" w:lineRule="auto"/>
        <w:rPr>
          <w:rFonts w:ascii="Trebuchet MS" w:hAnsi="Trebuchet MS"/>
          <w:b/>
          <w:bCs/>
        </w:rPr>
      </w:pPr>
    </w:p>
    <w:p w14:paraId="35F45A30" w14:textId="455811FE" w:rsidR="00351AE6" w:rsidRPr="00DB0AC9" w:rsidRDefault="003E23BA" w:rsidP="00125512">
      <w:pPr>
        <w:spacing w:after="0" w:line="240" w:lineRule="auto"/>
        <w:rPr>
          <w:rFonts w:ascii="Trebuchet MS" w:hAnsi="Trebuchet MS"/>
          <w:b/>
          <w:bCs/>
        </w:rPr>
      </w:pPr>
      <w:r>
        <w:rPr>
          <w:rFonts w:ascii="Trebuchet MS" w:hAnsi="Trebuchet MS"/>
          <w:b/>
          <w:bCs/>
        </w:rPr>
        <w:lastRenderedPageBreak/>
        <w:t>5</w:t>
      </w:r>
      <w:r w:rsidR="00FA3E4D" w:rsidRPr="00DB0AC9">
        <w:rPr>
          <w:rFonts w:ascii="Trebuchet MS" w:hAnsi="Trebuchet MS"/>
          <w:b/>
          <w:bCs/>
        </w:rPr>
        <w:t xml:space="preserve">. </w:t>
      </w:r>
      <w:r w:rsidR="00070E14" w:rsidRPr="00DB0AC9">
        <w:rPr>
          <w:rFonts w:ascii="Trebuchet MS" w:hAnsi="Trebuchet MS"/>
          <w:b/>
          <w:bCs/>
        </w:rPr>
        <w:t>Modalități</w:t>
      </w:r>
      <w:r w:rsidR="00FA3E4D" w:rsidRPr="00DB0AC9">
        <w:rPr>
          <w:rFonts w:ascii="Trebuchet MS" w:hAnsi="Trebuchet MS"/>
          <w:b/>
          <w:bCs/>
        </w:rPr>
        <w:t xml:space="preserve"> şi condiții de plată</w:t>
      </w:r>
    </w:p>
    <w:p w14:paraId="7A34B39C" w14:textId="77777777" w:rsidR="00FA3E4D" w:rsidRPr="00DB0AC9" w:rsidRDefault="00FA3E4D" w:rsidP="00125512">
      <w:pPr>
        <w:spacing w:after="0" w:line="240" w:lineRule="auto"/>
        <w:rPr>
          <w:rFonts w:ascii="Trebuchet MS" w:hAnsi="Trebuchet MS"/>
          <w:bCs/>
        </w:rPr>
      </w:pPr>
    </w:p>
    <w:p w14:paraId="52DB6626" w14:textId="3A843845" w:rsidR="00FA3E4D" w:rsidRPr="00DB0AC9" w:rsidRDefault="000E7E1C" w:rsidP="00070E14">
      <w:pPr>
        <w:spacing w:after="0" w:line="240" w:lineRule="auto"/>
        <w:ind w:firstLine="567"/>
        <w:jc w:val="both"/>
        <w:rPr>
          <w:rFonts w:ascii="Trebuchet MS" w:hAnsi="Trebuchet MS"/>
          <w:bCs/>
        </w:rPr>
      </w:pPr>
      <w:r>
        <w:rPr>
          <w:rFonts w:ascii="Trebuchet MS" w:hAnsi="Trebuchet MS"/>
          <w:bCs/>
        </w:rPr>
        <w:t>Plata pentru s</w:t>
      </w:r>
      <w:r w:rsidR="005C3870" w:rsidRPr="00DB0AC9">
        <w:rPr>
          <w:rFonts w:ascii="Trebuchet MS" w:hAnsi="Trebuchet MS"/>
          <w:bCs/>
        </w:rPr>
        <w:t xml:space="preserve">erviciile prestate </w:t>
      </w:r>
      <w:r w:rsidR="00773018" w:rsidRPr="00DB0AC9">
        <w:rPr>
          <w:rFonts w:ascii="Trebuchet MS" w:hAnsi="Trebuchet MS"/>
          <w:bCs/>
        </w:rPr>
        <w:t>se va face după obținerea finanțării și semnarea contractului cu instituția finanțatoare.</w:t>
      </w:r>
    </w:p>
    <w:p w14:paraId="4912E6C0" w14:textId="1E9274D4" w:rsidR="00AD4B0A" w:rsidRPr="00DB0AC9" w:rsidRDefault="00AD4B0A" w:rsidP="00AD4B0A">
      <w:pPr>
        <w:tabs>
          <w:tab w:val="left" w:pos="567"/>
        </w:tabs>
        <w:spacing w:after="0" w:line="240" w:lineRule="auto"/>
        <w:jc w:val="both"/>
        <w:rPr>
          <w:rFonts w:ascii="Trebuchet MS" w:hAnsi="Trebuchet MS"/>
          <w:bCs/>
        </w:rPr>
      </w:pPr>
      <w:r w:rsidRPr="00DB0AC9">
        <w:rPr>
          <w:rFonts w:ascii="Trebuchet MS" w:hAnsi="Trebuchet MS"/>
          <w:bCs/>
        </w:rPr>
        <w:tab/>
        <w:t>Achizitorul va efectua plata în baza facturii fiscale, după încheierea procesul verbal de recepție a serviciilor.</w:t>
      </w:r>
    </w:p>
    <w:p w14:paraId="445E956A" w14:textId="77777777" w:rsidR="00AD4B0A" w:rsidRPr="00DB0AC9" w:rsidRDefault="00AD4B0A" w:rsidP="00AD4B0A">
      <w:pPr>
        <w:tabs>
          <w:tab w:val="left" w:pos="567"/>
        </w:tabs>
        <w:spacing w:after="0" w:line="240" w:lineRule="auto"/>
        <w:jc w:val="both"/>
        <w:rPr>
          <w:rFonts w:ascii="Trebuchet MS" w:hAnsi="Trebuchet MS"/>
          <w:bCs/>
        </w:rPr>
      </w:pPr>
    </w:p>
    <w:p w14:paraId="24E039C3" w14:textId="39230870" w:rsidR="005C3870" w:rsidRPr="00234CA6" w:rsidRDefault="005C3870" w:rsidP="00070E14">
      <w:pPr>
        <w:spacing w:after="0" w:line="240" w:lineRule="auto"/>
        <w:ind w:firstLine="567"/>
        <w:jc w:val="both"/>
        <w:rPr>
          <w:rFonts w:ascii="Trebuchet MS" w:hAnsi="Trebuchet MS"/>
          <w:bCs/>
        </w:rPr>
      </w:pPr>
      <w:r w:rsidRPr="00DB0AC9">
        <w:rPr>
          <w:rFonts w:ascii="Trebuchet MS" w:hAnsi="Trebuchet MS"/>
          <w:bCs/>
        </w:rPr>
        <w:t xml:space="preserve">În situația în care Achizitorul (Beneficiarul) nu are buget disponibil, acesta va efectua plăți către furnizori </w:t>
      </w:r>
      <w:r w:rsidRPr="008C596C">
        <w:rPr>
          <w:rFonts w:ascii="Trebuchet MS" w:hAnsi="Trebuchet MS"/>
          <w:bCs/>
        </w:rPr>
        <w:t>utilizând mecanismul de plată a cheltuielilor în cadrul contractelor de finanțare, care se realizează în conformitate cu</w:t>
      </w:r>
      <w:r w:rsidR="008C596C" w:rsidRPr="008C596C">
        <w:rPr>
          <w:rFonts w:ascii="Trebuchet MS" w:hAnsi="Trebuchet MS"/>
          <w:bCs/>
        </w:rPr>
        <w:t xml:space="preserve"> programul de finanțare</w:t>
      </w:r>
      <w:r w:rsidRPr="008C596C">
        <w:rPr>
          <w:rFonts w:ascii="Trebuchet MS" w:hAnsi="Trebuchet MS"/>
          <w:bCs/>
        </w:rPr>
        <w:t xml:space="preserve">. În acest caz, plata se va realiza </w:t>
      </w:r>
      <w:r w:rsidR="008C596C" w:rsidRPr="008C596C">
        <w:rPr>
          <w:rFonts w:ascii="Trebuchet MS" w:hAnsi="Trebuchet MS"/>
          <w:bCs/>
        </w:rPr>
        <w:t>după</w:t>
      </w:r>
      <w:r w:rsidRPr="008C596C">
        <w:rPr>
          <w:rFonts w:ascii="Trebuchet MS" w:hAnsi="Trebuchet MS"/>
          <w:bCs/>
        </w:rPr>
        <w:t xml:space="preserve"> data încasării sumelor transferate de autoritățile de management pe baza </w:t>
      </w:r>
      <w:r w:rsidRPr="00234CA6">
        <w:rPr>
          <w:rFonts w:ascii="Trebuchet MS" w:hAnsi="Trebuchet MS"/>
          <w:bCs/>
        </w:rPr>
        <w:t xml:space="preserve">solicitării de finanțare transmise de </w:t>
      </w:r>
      <w:r w:rsidR="008C596C" w:rsidRPr="00234CA6">
        <w:rPr>
          <w:rFonts w:ascii="Trebuchet MS" w:hAnsi="Trebuchet MS"/>
          <w:bCs/>
        </w:rPr>
        <w:t xml:space="preserve">către </w:t>
      </w:r>
      <w:r w:rsidRPr="00234CA6">
        <w:rPr>
          <w:rFonts w:ascii="Trebuchet MS" w:hAnsi="Trebuchet MS"/>
          <w:bCs/>
        </w:rPr>
        <w:t>Beneficiar.</w:t>
      </w:r>
    </w:p>
    <w:p w14:paraId="55FB8E63" w14:textId="77777777" w:rsidR="00272EC2" w:rsidRPr="00234CA6" w:rsidRDefault="00272EC2" w:rsidP="00CF14A9">
      <w:pPr>
        <w:spacing w:after="0" w:line="240" w:lineRule="auto"/>
        <w:jc w:val="both"/>
        <w:rPr>
          <w:rFonts w:ascii="Trebuchet MS" w:hAnsi="Trebuchet MS"/>
          <w:bCs/>
        </w:rPr>
      </w:pPr>
    </w:p>
    <w:p w14:paraId="3F4A21F4" w14:textId="3DB56A64" w:rsidR="00272EC2" w:rsidRPr="00234CA6" w:rsidRDefault="00272EC2" w:rsidP="00272EC2">
      <w:pPr>
        <w:spacing w:after="0" w:line="240" w:lineRule="auto"/>
        <w:jc w:val="both"/>
        <w:rPr>
          <w:rFonts w:ascii="Trebuchet MS" w:hAnsi="Trebuchet MS"/>
          <w:b/>
          <w:u w:val="single"/>
        </w:rPr>
      </w:pPr>
      <w:r w:rsidRPr="00234CA6">
        <w:rPr>
          <w:rFonts w:ascii="Trebuchet MS" w:hAnsi="Trebuchet MS"/>
          <w:b/>
          <w:u w:val="single"/>
        </w:rPr>
        <w:t>TERMENE ȘI MODALITĂȚI DE TRANSMITERE A OFERTELOR</w:t>
      </w:r>
    </w:p>
    <w:p w14:paraId="6B5BAFDF" w14:textId="77777777" w:rsidR="00272EC2" w:rsidRPr="00234CA6" w:rsidRDefault="00272EC2" w:rsidP="00272EC2">
      <w:pPr>
        <w:spacing w:after="0" w:line="240" w:lineRule="auto"/>
        <w:jc w:val="both"/>
        <w:rPr>
          <w:rFonts w:ascii="Trebuchet MS" w:hAnsi="Trebuchet MS"/>
          <w:bCs/>
        </w:rPr>
      </w:pPr>
    </w:p>
    <w:p w14:paraId="6D5482F5" w14:textId="077CE3E1" w:rsidR="00272EC2" w:rsidRPr="00234CA6" w:rsidRDefault="00272EC2" w:rsidP="00272EC2">
      <w:pPr>
        <w:shd w:val="clear" w:color="auto" w:fill="FFFFFF"/>
        <w:spacing w:after="0" w:line="240" w:lineRule="auto"/>
        <w:jc w:val="both"/>
        <w:rPr>
          <w:rFonts w:ascii="Trebuchet MS" w:eastAsia="Times New Roman" w:hAnsi="Trebuchet MS" w:cs="Arial"/>
          <w:u w:val="single"/>
        </w:rPr>
      </w:pPr>
      <w:r w:rsidRPr="00234CA6">
        <w:rPr>
          <w:rFonts w:ascii="Trebuchet MS" w:eastAsia="Times New Roman" w:hAnsi="Trebuchet MS" w:cs="Arial"/>
          <w:b/>
        </w:rPr>
        <w:t>Termen limita de transmitere a ofertelor</w:t>
      </w:r>
      <w:r w:rsidRPr="00234CA6">
        <w:rPr>
          <w:rFonts w:ascii="Trebuchet MS" w:eastAsia="Times New Roman" w:hAnsi="Trebuchet MS" w:cs="Arial"/>
        </w:rPr>
        <w:t xml:space="preserve">: </w:t>
      </w:r>
      <w:r w:rsidRPr="00234CA6">
        <w:rPr>
          <w:rFonts w:ascii="Trebuchet MS" w:eastAsia="Times New Roman" w:hAnsi="Trebuchet MS" w:cs="Arial"/>
          <w:b/>
          <w:u w:val="single"/>
        </w:rPr>
        <w:t>1</w:t>
      </w:r>
      <w:r w:rsidR="000A2F0C" w:rsidRPr="00234CA6">
        <w:rPr>
          <w:rFonts w:ascii="Trebuchet MS" w:eastAsia="Times New Roman" w:hAnsi="Trebuchet MS" w:cs="Arial"/>
          <w:b/>
          <w:u w:val="single"/>
        </w:rPr>
        <w:t>6</w:t>
      </w:r>
      <w:r w:rsidRPr="00234CA6">
        <w:rPr>
          <w:rFonts w:ascii="Trebuchet MS" w:eastAsia="Times New Roman" w:hAnsi="Trebuchet MS" w:cs="Arial"/>
          <w:b/>
          <w:u w:val="single"/>
        </w:rPr>
        <w:t>.05.2023, ora 16.</w:t>
      </w:r>
      <w:r w:rsidR="000A2F0C" w:rsidRPr="00234CA6">
        <w:rPr>
          <w:rFonts w:ascii="Trebuchet MS" w:eastAsia="Times New Roman" w:hAnsi="Trebuchet MS" w:cs="Arial"/>
          <w:b/>
          <w:u w:val="single"/>
        </w:rPr>
        <w:t>0</w:t>
      </w:r>
      <w:r w:rsidRPr="00234CA6">
        <w:rPr>
          <w:rFonts w:ascii="Trebuchet MS" w:eastAsia="Times New Roman" w:hAnsi="Trebuchet MS" w:cs="Arial"/>
          <w:b/>
          <w:u w:val="single"/>
        </w:rPr>
        <w:t>0, inclusiv</w:t>
      </w:r>
    </w:p>
    <w:p w14:paraId="55CD8DAA" w14:textId="77777777" w:rsidR="00272EC2" w:rsidRPr="00234CA6" w:rsidRDefault="00272EC2" w:rsidP="00272EC2">
      <w:pPr>
        <w:shd w:val="clear" w:color="auto" w:fill="FFFFFF"/>
        <w:spacing w:after="0" w:line="240" w:lineRule="auto"/>
        <w:jc w:val="both"/>
        <w:rPr>
          <w:rFonts w:ascii="Trebuchet MS" w:eastAsia="Times New Roman" w:hAnsi="Trebuchet MS" w:cs="Arial"/>
          <w:b/>
        </w:rPr>
      </w:pPr>
    </w:p>
    <w:p w14:paraId="5294A31B" w14:textId="77777777" w:rsidR="00272EC2" w:rsidRPr="00234CA6" w:rsidRDefault="00272EC2" w:rsidP="00272EC2">
      <w:pPr>
        <w:shd w:val="clear" w:color="auto" w:fill="FFFFFF"/>
        <w:spacing w:after="0" w:line="240" w:lineRule="auto"/>
        <w:jc w:val="both"/>
        <w:rPr>
          <w:rFonts w:ascii="Trebuchet MS" w:eastAsia="Times New Roman" w:hAnsi="Trebuchet MS" w:cs="Arial"/>
        </w:rPr>
      </w:pPr>
      <w:r w:rsidRPr="00234CA6">
        <w:rPr>
          <w:rFonts w:ascii="Trebuchet MS" w:eastAsia="Times New Roman" w:hAnsi="Trebuchet MS" w:cs="Arial"/>
          <w:b/>
        </w:rPr>
        <w:t>Modalitatea și locul de transmitere a ofertelor</w:t>
      </w:r>
      <w:r w:rsidRPr="00234CA6">
        <w:rPr>
          <w:rFonts w:ascii="Trebuchet MS" w:eastAsia="Times New Roman" w:hAnsi="Trebuchet MS" w:cs="Arial"/>
        </w:rPr>
        <w:t xml:space="preserve">: </w:t>
      </w:r>
    </w:p>
    <w:p w14:paraId="5F7E4708" w14:textId="251EDCC9" w:rsidR="00171B8B" w:rsidRPr="00234CA6" w:rsidRDefault="00272EC2" w:rsidP="00272EC2">
      <w:pPr>
        <w:shd w:val="clear" w:color="auto" w:fill="FFFFFF"/>
        <w:spacing w:after="0" w:line="240" w:lineRule="auto"/>
        <w:jc w:val="both"/>
        <w:rPr>
          <w:rFonts w:ascii="Trebuchet MS" w:eastAsia="Times New Roman" w:hAnsi="Trebuchet MS" w:cs="Arial"/>
        </w:rPr>
      </w:pPr>
      <w:r w:rsidRPr="00234CA6">
        <w:rPr>
          <w:rFonts w:ascii="Trebuchet MS" w:eastAsia="Times New Roman" w:hAnsi="Trebuchet MS" w:cs="Arial"/>
        </w:rPr>
        <w:t>Oferta și toate documentele solicitate, vor fi semnate de către</w:t>
      </w:r>
      <w:r w:rsidRPr="00234CA6">
        <w:rPr>
          <w:rFonts w:ascii="Trebuchet MS" w:eastAsia="Times New Roman" w:hAnsi="Trebuchet MS" w:cs="Arial"/>
          <w:b/>
        </w:rPr>
        <w:t xml:space="preserve"> </w:t>
      </w:r>
      <w:r w:rsidRPr="00234CA6">
        <w:rPr>
          <w:rFonts w:ascii="Trebuchet MS" w:eastAsia="Times New Roman" w:hAnsi="Trebuchet MS" w:cs="Arial"/>
          <w:bCs/>
        </w:rPr>
        <w:t xml:space="preserve">reprezentantul legal/ împuternicit al operatorului economic </w:t>
      </w:r>
      <w:r w:rsidRPr="00234CA6">
        <w:rPr>
          <w:rFonts w:ascii="Trebuchet MS" w:eastAsia="Times New Roman" w:hAnsi="Trebuchet MS" w:cs="Arial"/>
        </w:rPr>
        <w:t>și vor fi transmise</w:t>
      </w:r>
      <w:r w:rsidR="00F8397C" w:rsidRPr="00234CA6">
        <w:rPr>
          <w:rFonts w:ascii="Trebuchet MS" w:eastAsia="Times New Roman" w:hAnsi="Trebuchet MS" w:cs="Arial"/>
        </w:rPr>
        <w:t xml:space="preserve"> în format electronic </w:t>
      </w:r>
      <w:r w:rsidR="00F8397C" w:rsidRPr="00234CA6">
        <w:rPr>
          <w:rFonts w:ascii="Trebuchet MS" w:eastAsia="Times New Roman" w:hAnsi="Trebuchet MS" w:cs="Arial"/>
          <w:b/>
          <w:bCs/>
        </w:rPr>
        <w:t>sau</w:t>
      </w:r>
      <w:r w:rsidR="00F8397C" w:rsidRPr="00234CA6">
        <w:rPr>
          <w:rFonts w:ascii="Trebuchet MS" w:eastAsia="Times New Roman" w:hAnsi="Trebuchet MS" w:cs="Arial"/>
        </w:rPr>
        <w:t xml:space="preserve"> format fizic (tipărit)</w:t>
      </w:r>
      <w:r w:rsidR="000A2F0C" w:rsidRPr="00234CA6">
        <w:rPr>
          <w:rFonts w:ascii="Trebuchet MS" w:eastAsia="Times New Roman" w:hAnsi="Trebuchet MS" w:cs="Arial"/>
        </w:rPr>
        <w:t xml:space="preserve">, </w:t>
      </w:r>
      <w:r w:rsidR="00C37846" w:rsidRPr="00234CA6">
        <w:rPr>
          <w:rFonts w:ascii="Trebuchet MS" w:eastAsia="Times New Roman" w:hAnsi="Trebuchet MS" w:cs="Arial"/>
        </w:rPr>
        <w:t>astfel</w:t>
      </w:r>
      <w:r w:rsidR="00171B8B" w:rsidRPr="00234CA6">
        <w:rPr>
          <w:rFonts w:ascii="Trebuchet MS" w:eastAsia="Times New Roman" w:hAnsi="Trebuchet MS" w:cs="Arial"/>
        </w:rPr>
        <w:t>:</w:t>
      </w:r>
    </w:p>
    <w:p w14:paraId="3BE22A43" w14:textId="173619B6" w:rsidR="00171B8B" w:rsidRPr="00234CA6" w:rsidRDefault="00171B8B" w:rsidP="00272EC2">
      <w:pPr>
        <w:shd w:val="clear" w:color="auto" w:fill="FFFFFF"/>
        <w:spacing w:after="0" w:line="240" w:lineRule="auto"/>
        <w:jc w:val="both"/>
        <w:rPr>
          <w:rFonts w:ascii="Trebuchet MS" w:eastAsia="Times New Roman" w:hAnsi="Trebuchet MS" w:cs="Arial"/>
        </w:rPr>
      </w:pPr>
      <w:r w:rsidRPr="00234CA6">
        <w:rPr>
          <w:rFonts w:ascii="Trebuchet MS" w:eastAsia="Times New Roman" w:hAnsi="Trebuchet MS" w:cs="Arial"/>
        </w:rPr>
        <w:t xml:space="preserve">- în format electronic, către adresa de e-mail: </w:t>
      </w:r>
      <w:r w:rsidR="008048FD" w:rsidRPr="00234CA6">
        <w:rPr>
          <w:rFonts w:ascii="Trebuchet MS" w:eastAsia="Times New Roman" w:hAnsi="Trebuchet MS" w:cs="Arial"/>
        </w:rPr>
        <w:t>florinmarica@patriarhia.ro.</w:t>
      </w:r>
    </w:p>
    <w:p w14:paraId="5E30E25E" w14:textId="1AB5B638" w:rsidR="00272EC2" w:rsidRPr="00234CA6" w:rsidRDefault="00171B8B" w:rsidP="00272EC2">
      <w:pPr>
        <w:shd w:val="clear" w:color="auto" w:fill="FFFFFF"/>
        <w:spacing w:after="0" w:line="240" w:lineRule="auto"/>
        <w:jc w:val="both"/>
        <w:rPr>
          <w:rFonts w:ascii="Trebuchet MS" w:eastAsia="Times New Roman" w:hAnsi="Trebuchet MS" w:cs="Arial"/>
        </w:rPr>
      </w:pPr>
      <w:r w:rsidRPr="00234CA6">
        <w:rPr>
          <w:rFonts w:ascii="Trebuchet MS" w:eastAsia="Times New Roman" w:hAnsi="Trebuchet MS" w:cs="Arial"/>
        </w:rPr>
        <w:t>-</w:t>
      </w:r>
      <w:r w:rsidR="00272EC2" w:rsidRPr="00234CA6">
        <w:rPr>
          <w:rFonts w:ascii="Trebuchet MS" w:eastAsia="Times New Roman" w:hAnsi="Trebuchet MS" w:cs="Arial"/>
        </w:rPr>
        <w:t xml:space="preserve"> </w:t>
      </w:r>
      <w:r w:rsidRPr="00234CA6">
        <w:rPr>
          <w:rFonts w:ascii="Trebuchet MS" w:eastAsia="Times New Roman" w:hAnsi="Trebuchet MS" w:cs="Arial"/>
        </w:rPr>
        <w:t>î</w:t>
      </w:r>
      <w:r w:rsidR="00272EC2" w:rsidRPr="00234CA6">
        <w:rPr>
          <w:rFonts w:ascii="Trebuchet MS" w:eastAsia="Times New Roman" w:hAnsi="Trebuchet MS" w:cs="Arial"/>
        </w:rPr>
        <w:t>n format tipărit, către:</w:t>
      </w:r>
      <w:r w:rsidR="00F8397C" w:rsidRPr="00234CA6">
        <w:rPr>
          <w:rFonts w:ascii="Trebuchet MS" w:eastAsia="Times New Roman" w:hAnsi="Trebuchet MS" w:cs="Arial"/>
        </w:rPr>
        <w:t xml:space="preserve"> </w:t>
      </w:r>
      <w:r w:rsidR="0082190E" w:rsidRPr="00234CA6">
        <w:rPr>
          <w:rFonts w:ascii="Trebuchet MS" w:eastAsia="Times New Roman" w:hAnsi="Trebuchet MS" w:cs="Arial"/>
        </w:rPr>
        <w:t>Patriarhia Română, în atenția: Pr. Florin Marica</w:t>
      </w:r>
      <w:r w:rsidR="00F8397C" w:rsidRPr="00234CA6">
        <w:rPr>
          <w:rFonts w:ascii="Trebuchet MS" w:eastAsia="Times New Roman" w:hAnsi="Trebuchet MS" w:cs="Arial"/>
        </w:rPr>
        <w:t xml:space="preserve">, </w:t>
      </w:r>
      <w:r w:rsidR="0082190E" w:rsidRPr="00234CA6">
        <w:rPr>
          <w:rFonts w:ascii="Trebuchet MS" w:eastAsia="Times New Roman" w:hAnsi="Trebuchet MS" w:cs="Arial"/>
        </w:rPr>
        <w:t xml:space="preserve">Calea Șerban Vodă nr. 31, ap. 9, </w:t>
      </w:r>
      <w:r w:rsidR="00F8397C" w:rsidRPr="00234CA6">
        <w:rPr>
          <w:rFonts w:ascii="Trebuchet MS" w:eastAsia="Times New Roman" w:hAnsi="Trebuchet MS" w:cs="Arial"/>
        </w:rPr>
        <w:t>sector 4, mun. București</w:t>
      </w:r>
      <w:r w:rsidR="00272EC2" w:rsidRPr="00234CA6">
        <w:rPr>
          <w:rFonts w:ascii="Trebuchet MS" w:hAnsi="Trebuchet MS" w:cs="Arial"/>
        </w:rPr>
        <w:t>.</w:t>
      </w:r>
    </w:p>
    <w:p w14:paraId="230CB593" w14:textId="77777777" w:rsidR="00272EC2" w:rsidRPr="00234CA6" w:rsidRDefault="00272EC2" w:rsidP="00272EC2">
      <w:pPr>
        <w:shd w:val="clear" w:color="auto" w:fill="FFFFFF"/>
        <w:spacing w:after="0" w:line="240" w:lineRule="auto"/>
        <w:jc w:val="both"/>
        <w:rPr>
          <w:rFonts w:ascii="Trebuchet MS" w:eastAsia="Times New Roman" w:hAnsi="Trebuchet MS" w:cs="Arial"/>
          <w:b/>
        </w:rPr>
      </w:pPr>
    </w:p>
    <w:p w14:paraId="1469299C" w14:textId="100BD807" w:rsidR="00272EC2" w:rsidRPr="00234CA6" w:rsidRDefault="00272EC2" w:rsidP="00272EC2">
      <w:pPr>
        <w:shd w:val="clear" w:color="auto" w:fill="FFFFFF"/>
        <w:spacing w:after="0" w:line="240" w:lineRule="auto"/>
        <w:jc w:val="both"/>
        <w:rPr>
          <w:rFonts w:ascii="Trebuchet MS" w:eastAsia="Times New Roman" w:hAnsi="Trebuchet MS" w:cs="Arial"/>
        </w:rPr>
      </w:pPr>
      <w:r w:rsidRPr="00234CA6">
        <w:rPr>
          <w:rFonts w:ascii="Trebuchet MS" w:eastAsia="Times New Roman" w:hAnsi="Trebuchet MS" w:cs="Arial"/>
          <w:b/>
        </w:rPr>
        <w:t>Nu se accepta</w:t>
      </w:r>
      <w:r w:rsidRPr="00234CA6">
        <w:rPr>
          <w:rFonts w:ascii="Trebuchet MS" w:eastAsia="Times New Roman" w:hAnsi="Trebuchet MS" w:cs="Arial"/>
        </w:rPr>
        <w:t xml:space="preserve"> oferte parțiale/variante/oferte alternative.</w:t>
      </w:r>
    </w:p>
    <w:p w14:paraId="0055AA84" w14:textId="77777777" w:rsidR="007E6507" w:rsidRPr="00234CA6" w:rsidRDefault="007E6507" w:rsidP="003C4E58">
      <w:pPr>
        <w:spacing w:after="0" w:line="240" w:lineRule="auto"/>
        <w:ind w:firstLine="567"/>
        <w:jc w:val="both"/>
        <w:rPr>
          <w:rFonts w:ascii="Trebuchet MS" w:hAnsi="Trebuchet MS"/>
          <w:bCs/>
        </w:rPr>
      </w:pPr>
    </w:p>
    <w:p w14:paraId="0A9B64E6" w14:textId="2D23CF3D" w:rsidR="00D11A14" w:rsidRPr="00234CA6" w:rsidRDefault="00D11A14" w:rsidP="00D11A14">
      <w:pPr>
        <w:spacing w:after="0" w:line="240" w:lineRule="auto"/>
        <w:jc w:val="both"/>
        <w:rPr>
          <w:rFonts w:ascii="Trebuchet MS" w:hAnsi="Trebuchet MS"/>
          <w:b/>
          <w:bCs/>
          <w:u w:val="single"/>
        </w:rPr>
      </w:pPr>
      <w:r w:rsidRPr="00234CA6">
        <w:rPr>
          <w:rFonts w:ascii="Trebuchet MS" w:hAnsi="Trebuchet MS"/>
          <w:b/>
          <w:bCs/>
          <w:u w:val="single"/>
        </w:rPr>
        <w:t xml:space="preserve">Modul de prezentare a ofertei </w:t>
      </w:r>
    </w:p>
    <w:p w14:paraId="24E981C3" w14:textId="77777777" w:rsidR="00D11A14" w:rsidRPr="00234CA6" w:rsidRDefault="00D11A14" w:rsidP="00D11A14">
      <w:pPr>
        <w:spacing w:after="0" w:line="240" w:lineRule="auto"/>
        <w:jc w:val="both"/>
        <w:rPr>
          <w:rFonts w:ascii="Trebuchet MS" w:hAnsi="Trebuchet MS"/>
          <w:b/>
          <w:bCs/>
        </w:rPr>
      </w:pPr>
    </w:p>
    <w:p w14:paraId="41D088A3" w14:textId="02B817D7" w:rsidR="00D11A14" w:rsidRPr="00234CA6" w:rsidRDefault="00D11A14" w:rsidP="00D11A14">
      <w:pPr>
        <w:spacing w:after="0" w:line="240" w:lineRule="auto"/>
        <w:jc w:val="both"/>
        <w:rPr>
          <w:rFonts w:ascii="Trebuchet MS" w:hAnsi="Trebuchet MS"/>
          <w:b/>
          <w:bCs/>
        </w:rPr>
      </w:pPr>
      <w:r w:rsidRPr="00234CA6">
        <w:rPr>
          <w:rFonts w:ascii="Trebuchet MS" w:hAnsi="Trebuchet MS"/>
          <w:b/>
          <w:bCs/>
        </w:rPr>
        <w:t>Operatorii economici vor prezenta, următoarele documente:</w:t>
      </w:r>
    </w:p>
    <w:p w14:paraId="7CFD9211" w14:textId="77777777" w:rsidR="00776854" w:rsidRPr="00234CA6" w:rsidRDefault="00776854" w:rsidP="00776854">
      <w:pPr>
        <w:spacing w:after="0" w:line="240" w:lineRule="auto"/>
        <w:jc w:val="both"/>
        <w:rPr>
          <w:rFonts w:ascii="Trebuchet MS" w:hAnsi="Trebuchet MS"/>
        </w:rPr>
      </w:pPr>
    </w:p>
    <w:p w14:paraId="6553FC2D" w14:textId="50E9E288" w:rsidR="00776854" w:rsidRPr="00DB0AC9" w:rsidRDefault="00776854" w:rsidP="00776854">
      <w:pPr>
        <w:spacing w:after="0" w:line="240" w:lineRule="auto"/>
        <w:jc w:val="both"/>
        <w:rPr>
          <w:rFonts w:ascii="Trebuchet MS" w:hAnsi="Trebuchet MS"/>
          <w:b/>
          <w:bCs/>
        </w:rPr>
      </w:pPr>
      <w:r w:rsidRPr="00DB0AC9">
        <w:rPr>
          <w:rFonts w:ascii="Trebuchet MS" w:hAnsi="Trebuchet MS"/>
          <w:b/>
          <w:bCs/>
        </w:rPr>
        <w:t>a) Declarație conform căreia ofertantul nu se află în situația unui conflict de interese</w:t>
      </w:r>
    </w:p>
    <w:p w14:paraId="2A3B4AA5" w14:textId="09DCB62B" w:rsidR="00776854" w:rsidRPr="00DB0AC9" w:rsidRDefault="00776854" w:rsidP="00776854">
      <w:pPr>
        <w:spacing w:after="0" w:line="240" w:lineRule="auto"/>
        <w:jc w:val="both"/>
        <w:rPr>
          <w:rFonts w:ascii="Trebuchet MS" w:hAnsi="Trebuchet MS"/>
        </w:rPr>
      </w:pPr>
      <w:r w:rsidRPr="00DB0AC9">
        <w:rPr>
          <w:rFonts w:ascii="Trebuchet MS" w:hAnsi="Trebuchet MS"/>
          <w:b/>
          <w:bCs/>
        </w:rPr>
        <w:t>Formularul nr. 1 - Declarație pe proprie răspundere</w:t>
      </w:r>
      <w:r w:rsidRPr="00DB0AC9">
        <w:rPr>
          <w:rFonts w:ascii="Trebuchet MS" w:hAnsi="Trebuchet MS"/>
        </w:rPr>
        <w:t xml:space="preserve"> conform căreia ofertantul nu se află în </w:t>
      </w:r>
      <w:r w:rsidR="001013CF" w:rsidRPr="00DB0AC9">
        <w:rPr>
          <w:rFonts w:ascii="Trebuchet MS" w:hAnsi="Trebuchet MS"/>
        </w:rPr>
        <w:t>situația</w:t>
      </w:r>
      <w:r w:rsidRPr="00DB0AC9">
        <w:rPr>
          <w:rFonts w:ascii="Trebuchet MS" w:hAnsi="Trebuchet MS"/>
        </w:rPr>
        <w:t xml:space="preserve"> unui conflict de interese.</w:t>
      </w:r>
    </w:p>
    <w:p w14:paraId="460EA684" w14:textId="77777777" w:rsidR="00960326" w:rsidRPr="00DB0AC9" w:rsidRDefault="00960326" w:rsidP="00776854">
      <w:pPr>
        <w:spacing w:after="0" w:line="240" w:lineRule="auto"/>
        <w:jc w:val="both"/>
        <w:rPr>
          <w:rFonts w:ascii="Trebuchet MS" w:hAnsi="Trebuchet MS"/>
        </w:rPr>
      </w:pPr>
    </w:p>
    <w:p w14:paraId="3FAB538A" w14:textId="71EC1C2A" w:rsidR="00776854" w:rsidRPr="00DB0AC9" w:rsidRDefault="00776854" w:rsidP="00776854">
      <w:pPr>
        <w:spacing w:after="0" w:line="240" w:lineRule="auto"/>
        <w:jc w:val="both"/>
        <w:rPr>
          <w:rFonts w:ascii="Trebuchet MS" w:hAnsi="Trebuchet MS"/>
        </w:rPr>
      </w:pPr>
      <w:r w:rsidRPr="00DB0AC9">
        <w:rPr>
          <w:rFonts w:ascii="Trebuchet MS" w:hAnsi="Trebuchet MS"/>
        </w:rPr>
        <w:t xml:space="preserve">În </w:t>
      </w:r>
      <w:r w:rsidR="001013CF" w:rsidRPr="00DB0AC9">
        <w:rPr>
          <w:rFonts w:ascii="Trebuchet MS" w:hAnsi="Trebuchet MS"/>
        </w:rPr>
        <w:t>situația</w:t>
      </w:r>
      <w:r w:rsidRPr="00DB0AC9">
        <w:rPr>
          <w:rFonts w:ascii="Trebuchet MS" w:hAnsi="Trebuchet MS"/>
        </w:rPr>
        <w:t xml:space="preserve"> în care din documentele solicitate reiese că ofertantul se află într-una din situațiile prevăzute la art. 14 din OUG nr. 66/2011 privind prevenirea, constatarea și sancționarea neregulilor apărute în obținerea și utilizarea fondurilor europene și/sau a fondurilor publice naționale aferente acestora, acesta va fi exclus de la procedura pentru atribuirea contractului de lucrări.</w:t>
      </w:r>
    </w:p>
    <w:p w14:paraId="7C2D7711" w14:textId="77777777" w:rsidR="00960326" w:rsidRPr="00DB0AC9" w:rsidRDefault="00960326" w:rsidP="00776854">
      <w:pPr>
        <w:spacing w:after="0" w:line="240" w:lineRule="auto"/>
        <w:jc w:val="both"/>
        <w:rPr>
          <w:rFonts w:ascii="Trebuchet MS" w:hAnsi="Trebuchet MS"/>
        </w:rPr>
      </w:pPr>
    </w:p>
    <w:p w14:paraId="19279BD8" w14:textId="1EDD0FA0" w:rsidR="00776854" w:rsidRPr="00DB0AC9" w:rsidRDefault="00776854" w:rsidP="00776854">
      <w:pPr>
        <w:spacing w:after="0" w:line="240" w:lineRule="auto"/>
        <w:jc w:val="both"/>
        <w:rPr>
          <w:rFonts w:ascii="Trebuchet MS" w:hAnsi="Trebuchet MS"/>
        </w:rPr>
      </w:pPr>
      <w:r w:rsidRPr="00DB0AC9">
        <w:rPr>
          <w:rFonts w:ascii="Trebuchet MS" w:hAnsi="Trebuchet MS"/>
        </w:rPr>
        <w:t>În cazul asocierilor, fiecare membru al asocierii va depune această declarație.</w:t>
      </w:r>
    </w:p>
    <w:p w14:paraId="50F96EEB" w14:textId="77777777" w:rsidR="00776854" w:rsidRPr="00DB0AC9" w:rsidRDefault="00776854" w:rsidP="00776854">
      <w:pPr>
        <w:spacing w:after="0" w:line="240" w:lineRule="auto"/>
        <w:jc w:val="both"/>
        <w:rPr>
          <w:rFonts w:ascii="Trebuchet MS" w:hAnsi="Trebuchet MS"/>
        </w:rPr>
      </w:pPr>
    </w:p>
    <w:p w14:paraId="1BCD40A9" w14:textId="727D7553" w:rsidR="00D11A14" w:rsidRPr="00DB0AC9" w:rsidRDefault="00776854" w:rsidP="00D11A14">
      <w:pPr>
        <w:spacing w:after="0" w:line="240" w:lineRule="auto"/>
        <w:jc w:val="both"/>
        <w:rPr>
          <w:rFonts w:ascii="Trebuchet MS" w:hAnsi="Trebuchet MS"/>
          <w:b/>
          <w:bCs/>
        </w:rPr>
      </w:pPr>
      <w:r w:rsidRPr="00DB0AC9">
        <w:rPr>
          <w:rFonts w:ascii="Trebuchet MS" w:hAnsi="Trebuchet MS"/>
          <w:b/>
          <w:bCs/>
        </w:rPr>
        <w:t xml:space="preserve">b) </w:t>
      </w:r>
      <w:r w:rsidR="00D11A14" w:rsidRPr="00DB0AC9">
        <w:rPr>
          <w:rFonts w:ascii="Trebuchet MS" w:hAnsi="Trebuchet MS"/>
          <w:b/>
          <w:bCs/>
        </w:rPr>
        <w:t>Declarație privind respectarea normelor de sănătate, securitate și protecția muncii</w:t>
      </w:r>
      <w:r w:rsidR="00960326" w:rsidRPr="00DB0AC9">
        <w:rPr>
          <w:rFonts w:ascii="Trebuchet MS" w:hAnsi="Trebuchet MS"/>
          <w:b/>
          <w:bCs/>
        </w:rPr>
        <w:t xml:space="preserve"> - Formularul nr. 2</w:t>
      </w:r>
    </w:p>
    <w:p w14:paraId="0311CCE0" w14:textId="77777777" w:rsidR="00776854" w:rsidRPr="00DB0AC9" w:rsidRDefault="00776854" w:rsidP="00D11A14">
      <w:pPr>
        <w:spacing w:after="0" w:line="240" w:lineRule="auto"/>
        <w:jc w:val="both"/>
        <w:rPr>
          <w:rFonts w:ascii="Trebuchet MS" w:hAnsi="Trebuchet MS"/>
        </w:rPr>
      </w:pPr>
    </w:p>
    <w:p w14:paraId="7B3AFE70" w14:textId="7E7C6215" w:rsidR="00D11A14" w:rsidRPr="00DB0AC9" w:rsidRDefault="00776854" w:rsidP="00D11A14">
      <w:pPr>
        <w:spacing w:after="0" w:line="240" w:lineRule="auto"/>
        <w:jc w:val="both"/>
        <w:rPr>
          <w:rFonts w:ascii="Trebuchet MS" w:hAnsi="Trebuchet MS"/>
        </w:rPr>
      </w:pPr>
      <w:r w:rsidRPr="00DB0AC9">
        <w:rPr>
          <w:rFonts w:ascii="Trebuchet MS" w:hAnsi="Trebuchet MS"/>
          <w:b/>
          <w:bCs/>
        </w:rPr>
        <w:t xml:space="preserve">c) </w:t>
      </w:r>
      <w:r w:rsidR="00D11A14" w:rsidRPr="00DB0AC9">
        <w:rPr>
          <w:rFonts w:ascii="Trebuchet MS" w:hAnsi="Trebuchet MS"/>
          <w:b/>
          <w:bCs/>
        </w:rPr>
        <w:t xml:space="preserve">Propunerea </w:t>
      </w:r>
      <w:r w:rsidR="00D11A14" w:rsidRPr="000D2670">
        <w:rPr>
          <w:rFonts w:ascii="Trebuchet MS" w:hAnsi="Trebuchet MS"/>
          <w:b/>
          <w:bCs/>
        </w:rPr>
        <w:t>financiară</w:t>
      </w:r>
      <w:r w:rsidR="00D11A14" w:rsidRPr="000D2670">
        <w:rPr>
          <w:rFonts w:ascii="Trebuchet MS" w:hAnsi="Trebuchet MS"/>
        </w:rPr>
        <w:t xml:space="preserve"> - Formular de ofert</w:t>
      </w:r>
      <w:r w:rsidR="000D2670" w:rsidRPr="000D2670">
        <w:rPr>
          <w:rFonts w:ascii="Trebuchet MS" w:hAnsi="Trebuchet MS"/>
        </w:rPr>
        <w:t>ă</w:t>
      </w:r>
      <w:r w:rsidR="00F62962">
        <w:rPr>
          <w:rFonts w:ascii="Trebuchet MS" w:hAnsi="Trebuchet MS"/>
        </w:rPr>
        <w:t xml:space="preserve"> </w:t>
      </w:r>
      <w:r w:rsidR="00F62962" w:rsidRPr="00F62962">
        <w:rPr>
          <w:rFonts w:ascii="Trebuchet MS" w:hAnsi="Trebuchet MS"/>
          <w:b/>
        </w:rPr>
        <w:t>(Formularul nr. 3)</w:t>
      </w:r>
      <w:r w:rsidR="00D11A14" w:rsidRPr="00F62962">
        <w:rPr>
          <w:rFonts w:ascii="Trebuchet MS" w:hAnsi="Trebuchet MS"/>
          <w:b/>
        </w:rPr>
        <w:t>;</w:t>
      </w:r>
      <w:r w:rsidR="00D11A14" w:rsidRPr="00DB0AC9">
        <w:rPr>
          <w:rFonts w:ascii="Trebuchet MS" w:hAnsi="Trebuchet MS"/>
        </w:rPr>
        <w:t xml:space="preserve"> </w:t>
      </w:r>
    </w:p>
    <w:p w14:paraId="2C366657" w14:textId="0DBA4BEB" w:rsidR="00D11A14" w:rsidRPr="00DB0AC9" w:rsidRDefault="00D11A14" w:rsidP="00D11A14">
      <w:pPr>
        <w:spacing w:after="0" w:line="240" w:lineRule="auto"/>
        <w:jc w:val="both"/>
        <w:rPr>
          <w:rFonts w:ascii="Trebuchet MS" w:hAnsi="Trebuchet MS"/>
        </w:rPr>
      </w:pPr>
      <w:r w:rsidRPr="00DB0AC9">
        <w:rPr>
          <w:rFonts w:ascii="Trebuchet MS" w:hAnsi="Trebuchet MS"/>
        </w:rPr>
        <w:t xml:space="preserve">Valabilitatea ofertei va fi specificată </w:t>
      </w:r>
      <w:r w:rsidR="00BD42BC" w:rsidRPr="00DB0AC9">
        <w:rPr>
          <w:rFonts w:ascii="Trebuchet MS" w:hAnsi="Trebuchet MS"/>
        </w:rPr>
        <w:t>î</w:t>
      </w:r>
      <w:r w:rsidRPr="00DB0AC9">
        <w:rPr>
          <w:rFonts w:ascii="Trebuchet MS" w:hAnsi="Trebuchet MS"/>
        </w:rPr>
        <w:t>n Formularul de ofert</w:t>
      </w:r>
      <w:r w:rsidR="000D2670">
        <w:rPr>
          <w:rFonts w:ascii="Trebuchet MS" w:hAnsi="Trebuchet MS"/>
        </w:rPr>
        <w:t>ă</w:t>
      </w:r>
      <w:r w:rsidRPr="00DB0AC9">
        <w:rPr>
          <w:rFonts w:ascii="Trebuchet MS" w:hAnsi="Trebuchet MS"/>
        </w:rPr>
        <w:t xml:space="preserve"> – și va fi de minim 30 de zile de la data limita pentru transmiterea ofertelor</w:t>
      </w:r>
      <w:r w:rsidR="00CA3913" w:rsidRPr="00DB0AC9">
        <w:rPr>
          <w:rFonts w:ascii="Trebuchet MS" w:hAnsi="Trebuchet MS"/>
        </w:rPr>
        <w:t>.</w:t>
      </w:r>
    </w:p>
    <w:p w14:paraId="5276D057" w14:textId="77777777" w:rsidR="00776854" w:rsidRPr="00DB0AC9" w:rsidRDefault="00776854" w:rsidP="00D11A14">
      <w:pPr>
        <w:spacing w:after="0" w:line="240" w:lineRule="auto"/>
        <w:jc w:val="both"/>
        <w:rPr>
          <w:rFonts w:ascii="Trebuchet MS" w:hAnsi="Trebuchet MS"/>
        </w:rPr>
      </w:pPr>
    </w:p>
    <w:p w14:paraId="3C5933C8" w14:textId="7FA3D8FA" w:rsidR="00D11A14" w:rsidRPr="00DB0AC9" w:rsidRDefault="00776854" w:rsidP="00D11A14">
      <w:pPr>
        <w:spacing w:after="0" w:line="240" w:lineRule="auto"/>
        <w:jc w:val="both"/>
        <w:rPr>
          <w:rFonts w:ascii="Trebuchet MS" w:hAnsi="Trebuchet MS"/>
        </w:rPr>
      </w:pPr>
      <w:r w:rsidRPr="00DB0AC9">
        <w:rPr>
          <w:rFonts w:ascii="Trebuchet MS" w:hAnsi="Trebuchet MS"/>
          <w:b/>
          <w:bCs/>
        </w:rPr>
        <w:t>d)</w:t>
      </w:r>
      <w:r w:rsidR="00D11A14" w:rsidRPr="00DB0AC9">
        <w:rPr>
          <w:rFonts w:ascii="Trebuchet MS" w:hAnsi="Trebuchet MS"/>
          <w:b/>
          <w:bCs/>
        </w:rPr>
        <w:t xml:space="preserve"> Certificatul constatator emis de ONRC,</w:t>
      </w:r>
      <w:r w:rsidR="00D11A14" w:rsidRPr="00DB0AC9">
        <w:rPr>
          <w:rFonts w:ascii="Trebuchet MS" w:hAnsi="Trebuchet MS"/>
        </w:rPr>
        <w:t xml:space="preserve"> în copie, care sa ateste domeniul / domeniile de activitate autorizat(e) al(e) ofertantului si corespondenta acestora cu obiectul contractului. </w:t>
      </w:r>
    </w:p>
    <w:p w14:paraId="1CE0C1F4" w14:textId="77777777" w:rsidR="00D11A14" w:rsidRPr="00DB0AC9" w:rsidRDefault="00D11A14" w:rsidP="00D11A14">
      <w:pPr>
        <w:spacing w:after="0" w:line="240" w:lineRule="auto"/>
        <w:jc w:val="both"/>
        <w:rPr>
          <w:rFonts w:ascii="Trebuchet MS" w:hAnsi="Trebuchet MS"/>
        </w:rPr>
      </w:pPr>
    </w:p>
    <w:p w14:paraId="758211B5" w14:textId="223B9FEF" w:rsidR="001013CF" w:rsidRPr="00DB0AC9" w:rsidRDefault="00D11A14" w:rsidP="00D11A14">
      <w:pPr>
        <w:spacing w:after="0" w:line="240" w:lineRule="auto"/>
        <w:jc w:val="both"/>
        <w:rPr>
          <w:rFonts w:ascii="Trebuchet MS" w:hAnsi="Trebuchet MS"/>
        </w:rPr>
      </w:pPr>
      <w:r w:rsidRPr="00DB0AC9">
        <w:rPr>
          <w:rFonts w:ascii="Trebuchet MS" w:hAnsi="Trebuchet MS"/>
        </w:rPr>
        <w:lastRenderedPageBreak/>
        <w:t>Obiectul contractului trebuie s</w:t>
      </w:r>
      <w:r w:rsidR="00776854" w:rsidRPr="00DB0AC9">
        <w:rPr>
          <w:rFonts w:ascii="Trebuchet MS" w:hAnsi="Trebuchet MS"/>
        </w:rPr>
        <w:t>ă</w:t>
      </w:r>
      <w:r w:rsidRPr="00DB0AC9">
        <w:rPr>
          <w:rFonts w:ascii="Trebuchet MS" w:hAnsi="Trebuchet MS"/>
        </w:rPr>
        <w:t xml:space="preserve"> </w:t>
      </w:r>
      <w:r w:rsidR="00776854" w:rsidRPr="00DB0AC9">
        <w:rPr>
          <w:rFonts w:ascii="Trebuchet MS" w:hAnsi="Trebuchet MS"/>
        </w:rPr>
        <w:t>aibă</w:t>
      </w:r>
      <w:r w:rsidRPr="00DB0AC9">
        <w:rPr>
          <w:rFonts w:ascii="Trebuchet MS" w:hAnsi="Trebuchet MS"/>
        </w:rPr>
        <w:t xml:space="preserve"> coresponden</w:t>
      </w:r>
      <w:r w:rsidR="00776854" w:rsidRPr="00DB0AC9">
        <w:rPr>
          <w:rFonts w:ascii="Trebuchet MS" w:hAnsi="Trebuchet MS"/>
        </w:rPr>
        <w:t>ță</w:t>
      </w:r>
      <w:r w:rsidRPr="00DB0AC9">
        <w:rPr>
          <w:rFonts w:ascii="Trebuchet MS" w:hAnsi="Trebuchet MS"/>
        </w:rPr>
        <w:t xml:space="preserve"> </w:t>
      </w:r>
      <w:r w:rsidR="00776854" w:rsidRPr="00DB0AC9">
        <w:rPr>
          <w:rFonts w:ascii="Trebuchet MS" w:hAnsi="Trebuchet MS"/>
        </w:rPr>
        <w:t>î</w:t>
      </w:r>
      <w:r w:rsidRPr="00DB0AC9">
        <w:rPr>
          <w:rFonts w:ascii="Trebuchet MS" w:hAnsi="Trebuchet MS"/>
        </w:rPr>
        <w:t>n codul / codurile CAEN din certificatul</w:t>
      </w:r>
      <w:r w:rsidRPr="00DB0AC9">
        <w:rPr>
          <w:rFonts w:ascii="Trebuchet MS" w:hAnsi="Trebuchet MS"/>
          <w:b/>
          <w:bCs/>
        </w:rPr>
        <w:t xml:space="preserve"> </w:t>
      </w:r>
      <w:r w:rsidRPr="00DB0AC9">
        <w:rPr>
          <w:rFonts w:ascii="Trebuchet MS" w:hAnsi="Trebuchet MS"/>
        </w:rPr>
        <w:t xml:space="preserve">constatator prezentat de ofertant. </w:t>
      </w:r>
      <w:r w:rsidR="00776854" w:rsidRPr="00DB0AC9">
        <w:rPr>
          <w:rFonts w:ascii="Trebuchet MS" w:hAnsi="Trebuchet MS"/>
        </w:rPr>
        <w:t>Informațiile</w:t>
      </w:r>
      <w:r w:rsidRPr="00DB0AC9">
        <w:rPr>
          <w:rFonts w:ascii="Trebuchet MS" w:hAnsi="Trebuchet MS"/>
        </w:rPr>
        <w:t xml:space="preserve"> cuprinse in Certificatul constatator trebuie sa fie reale / actuale / valide la data </w:t>
      </w:r>
      <w:r w:rsidR="00776854" w:rsidRPr="00DB0AC9">
        <w:rPr>
          <w:rFonts w:ascii="Trebuchet MS" w:hAnsi="Trebuchet MS"/>
        </w:rPr>
        <w:t>prezentării</w:t>
      </w:r>
      <w:r w:rsidRPr="00DB0AC9">
        <w:rPr>
          <w:rFonts w:ascii="Trebuchet MS" w:hAnsi="Trebuchet MS"/>
        </w:rPr>
        <w:t xml:space="preserve"> acestuia. Operatorii economici ce depun oferta trebuie sa </w:t>
      </w:r>
      <w:r w:rsidR="00776854" w:rsidRPr="00DB0AC9">
        <w:rPr>
          <w:rFonts w:ascii="Trebuchet MS" w:hAnsi="Trebuchet MS"/>
        </w:rPr>
        <w:t>dovedească</w:t>
      </w:r>
      <w:r w:rsidRPr="00DB0AC9">
        <w:rPr>
          <w:rFonts w:ascii="Trebuchet MS" w:hAnsi="Trebuchet MS"/>
        </w:rPr>
        <w:t xml:space="preserve"> o form</w:t>
      </w:r>
      <w:r w:rsidR="001013CF" w:rsidRPr="00DB0AC9">
        <w:rPr>
          <w:rFonts w:ascii="Trebuchet MS" w:hAnsi="Trebuchet MS"/>
        </w:rPr>
        <w:t>ă</w:t>
      </w:r>
      <w:r w:rsidRPr="00DB0AC9">
        <w:rPr>
          <w:rFonts w:ascii="Trebuchet MS" w:hAnsi="Trebuchet MS"/>
        </w:rPr>
        <w:t xml:space="preserve"> de  înregistrare în </w:t>
      </w:r>
      <w:r w:rsidR="00776854" w:rsidRPr="00DB0AC9">
        <w:rPr>
          <w:rFonts w:ascii="Trebuchet MS" w:hAnsi="Trebuchet MS"/>
        </w:rPr>
        <w:t>condițiile</w:t>
      </w:r>
      <w:r w:rsidRPr="00DB0AC9">
        <w:rPr>
          <w:rFonts w:ascii="Trebuchet MS" w:hAnsi="Trebuchet MS"/>
        </w:rPr>
        <w:t xml:space="preserve"> legii din </w:t>
      </w:r>
      <w:r w:rsidR="00776854" w:rsidRPr="00DB0AC9">
        <w:rPr>
          <w:rFonts w:ascii="Trebuchet MS" w:hAnsi="Trebuchet MS"/>
        </w:rPr>
        <w:t>ț</w:t>
      </w:r>
      <w:r w:rsidRPr="00DB0AC9">
        <w:rPr>
          <w:rFonts w:ascii="Trebuchet MS" w:hAnsi="Trebuchet MS"/>
        </w:rPr>
        <w:t>ara de rezident</w:t>
      </w:r>
      <w:r w:rsidR="00776854" w:rsidRPr="00DB0AC9">
        <w:rPr>
          <w:rFonts w:ascii="Trebuchet MS" w:hAnsi="Trebuchet MS"/>
        </w:rPr>
        <w:t>ă</w:t>
      </w:r>
      <w:r w:rsidRPr="00DB0AC9">
        <w:rPr>
          <w:rFonts w:ascii="Trebuchet MS" w:hAnsi="Trebuchet MS"/>
        </w:rPr>
        <w:t>, s</w:t>
      </w:r>
      <w:r w:rsidR="00776854" w:rsidRPr="00DB0AC9">
        <w:rPr>
          <w:rFonts w:ascii="Trebuchet MS" w:hAnsi="Trebuchet MS"/>
        </w:rPr>
        <w:t>ă</w:t>
      </w:r>
      <w:r w:rsidRPr="00DB0AC9">
        <w:rPr>
          <w:rFonts w:ascii="Trebuchet MS" w:hAnsi="Trebuchet MS"/>
        </w:rPr>
        <w:t xml:space="preserve"> </w:t>
      </w:r>
      <w:r w:rsidR="00776854" w:rsidRPr="00DB0AC9">
        <w:rPr>
          <w:rFonts w:ascii="Trebuchet MS" w:hAnsi="Trebuchet MS"/>
        </w:rPr>
        <w:t>reiasă</w:t>
      </w:r>
      <w:r w:rsidRPr="00DB0AC9">
        <w:rPr>
          <w:rFonts w:ascii="Trebuchet MS" w:hAnsi="Trebuchet MS"/>
        </w:rPr>
        <w:t xml:space="preserve"> ca operatorul economic este legal constituit, ca nu se afl</w:t>
      </w:r>
      <w:r w:rsidR="001013CF" w:rsidRPr="00DB0AC9">
        <w:rPr>
          <w:rFonts w:ascii="Trebuchet MS" w:hAnsi="Trebuchet MS"/>
        </w:rPr>
        <w:t>ă</w:t>
      </w:r>
      <w:r w:rsidRPr="00DB0AC9">
        <w:rPr>
          <w:rFonts w:ascii="Trebuchet MS" w:hAnsi="Trebuchet MS"/>
        </w:rPr>
        <w:t xml:space="preserve"> în niciuna dintre </w:t>
      </w:r>
      <w:r w:rsidR="00776854" w:rsidRPr="00DB0AC9">
        <w:rPr>
          <w:rFonts w:ascii="Trebuchet MS" w:hAnsi="Trebuchet MS"/>
        </w:rPr>
        <w:t>situațiile</w:t>
      </w:r>
      <w:r w:rsidRPr="00DB0AC9">
        <w:rPr>
          <w:rFonts w:ascii="Trebuchet MS" w:hAnsi="Trebuchet MS"/>
        </w:rPr>
        <w:t xml:space="preserve"> de anulare a constituirii. </w:t>
      </w:r>
    </w:p>
    <w:p w14:paraId="3E00F45E" w14:textId="55FB68C5" w:rsidR="00D11A14" w:rsidRPr="00DB0AC9" w:rsidRDefault="001013CF" w:rsidP="00D11A14">
      <w:pPr>
        <w:spacing w:after="0" w:line="240" w:lineRule="auto"/>
        <w:jc w:val="both"/>
        <w:rPr>
          <w:rFonts w:ascii="Trebuchet MS" w:hAnsi="Trebuchet MS"/>
        </w:rPr>
      </w:pPr>
      <w:r w:rsidRPr="00411B5E">
        <w:rPr>
          <w:rFonts w:ascii="Trebuchet MS" w:hAnsi="Trebuchet MS"/>
        </w:rPr>
        <w:t>O</w:t>
      </w:r>
      <w:r w:rsidR="00D11A14" w:rsidRPr="00411B5E">
        <w:rPr>
          <w:rFonts w:ascii="Trebuchet MS" w:hAnsi="Trebuchet MS"/>
        </w:rPr>
        <w:t>peratorii economici care depun ofert</w:t>
      </w:r>
      <w:r w:rsidRPr="00411B5E">
        <w:rPr>
          <w:rFonts w:ascii="Trebuchet MS" w:hAnsi="Trebuchet MS"/>
        </w:rPr>
        <w:t>ă</w:t>
      </w:r>
      <w:r w:rsidR="00D11A14" w:rsidRPr="00411B5E">
        <w:rPr>
          <w:rFonts w:ascii="Trebuchet MS" w:hAnsi="Trebuchet MS"/>
        </w:rPr>
        <w:t xml:space="preserve"> trebuie s</w:t>
      </w:r>
      <w:r w:rsidRPr="00411B5E">
        <w:rPr>
          <w:rFonts w:ascii="Trebuchet MS" w:hAnsi="Trebuchet MS"/>
        </w:rPr>
        <w:t>ă</w:t>
      </w:r>
      <w:r w:rsidR="00D11A14" w:rsidRPr="00411B5E">
        <w:rPr>
          <w:rFonts w:ascii="Trebuchet MS" w:hAnsi="Trebuchet MS"/>
        </w:rPr>
        <w:t xml:space="preserve"> </w:t>
      </w:r>
      <w:r w:rsidR="00776854" w:rsidRPr="00411B5E">
        <w:rPr>
          <w:rFonts w:ascii="Trebuchet MS" w:hAnsi="Trebuchet MS"/>
        </w:rPr>
        <w:t>dovedească</w:t>
      </w:r>
      <w:r w:rsidR="00D11A14" w:rsidRPr="00411B5E">
        <w:rPr>
          <w:rFonts w:ascii="Trebuchet MS" w:hAnsi="Trebuchet MS"/>
        </w:rPr>
        <w:t xml:space="preserve"> faptul c</w:t>
      </w:r>
      <w:r w:rsidRPr="00411B5E">
        <w:rPr>
          <w:rFonts w:ascii="Trebuchet MS" w:hAnsi="Trebuchet MS"/>
        </w:rPr>
        <w:t>ă</w:t>
      </w:r>
      <w:r w:rsidR="00D11A14" w:rsidRPr="00411B5E">
        <w:rPr>
          <w:rFonts w:ascii="Trebuchet MS" w:hAnsi="Trebuchet MS"/>
        </w:rPr>
        <w:t xml:space="preserve"> au capacitatea de exercitare a </w:t>
      </w:r>
      <w:r w:rsidR="00776854" w:rsidRPr="00411B5E">
        <w:rPr>
          <w:rFonts w:ascii="Trebuchet MS" w:hAnsi="Trebuchet MS"/>
        </w:rPr>
        <w:t>activității</w:t>
      </w:r>
      <w:r w:rsidR="00D11A14" w:rsidRPr="00411B5E">
        <w:rPr>
          <w:rFonts w:ascii="Trebuchet MS" w:hAnsi="Trebuchet MS"/>
        </w:rPr>
        <w:t xml:space="preserve"> profesionale în ceea ce </w:t>
      </w:r>
      <w:r w:rsidR="00776854" w:rsidRPr="00411B5E">
        <w:rPr>
          <w:rFonts w:ascii="Trebuchet MS" w:hAnsi="Trebuchet MS"/>
        </w:rPr>
        <w:t>privește</w:t>
      </w:r>
      <w:r w:rsidR="00D11A14" w:rsidRPr="00411B5E">
        <w:rPr>
          <w:rFonts w:ascii="Trebuchet MS" w:hAnsi="Trebuchet MS"/>
        </w:rPr>
        <w:t xml:space="preserve"> realizarea </w:t>
      </w:r>
      <w:r w:rsidR="00776854" w:rsidRPr="00411B5E">
        <w:rPr>
          <w:rFonts w:ascii="Trebuchet MS" w:hAnsi="Trebuchet MS"/>
        </w:rPr>
        <w:t>activităților</w:t>
      </w:r>
      <w:r w:rsidR="00D11A14" w:rsidRPr="00411B5E">
        <w:rPr>
          <w:rFonts w:ascii="Trebuchet MS" w:hAnsi="Trebuchet MS"/>
        </w:rPr>
        <w:t xml:space="preserve"> economice care fac obiectul contractului.</w:t>
      </w:r>
    </w:p>
    <w:p w14:paraId="54504683" w14:textId="77777777" w:rsidR="00776854" w:rsidRPr="00DB0AC9" w:rsidRDefault="00776854" w:rsidP="00D11A14">
      <w:pPr>
        <w:spacing w:after="0" w:line="240" w:lineRule="auto"/>
        <w:jc w:val="both"/>
        <w:rPr>
          <w:rFonts w:ascii="Trebuchet MS" w:hAnsi="Trebuchet MS"/>
        </w:rPr>
      </w:pPr>
    </w:p>
    <w:p w14:paraId="28363652" w14:textId="246E5102" w:rsidR="00A8578E" w:rsidRPr="0028237B" w:rsidRDefault="00776854" w:rsidP="0028237B">
      <w:pPr>
        <w:spacing w:after="0" w:line="240" w:lineRule="auto"/>
        <w:jc w:val="both"/>
        <w:rPr>
          <w:rFonts w:ascii="Trebuchet MS" w:eastAsia="Times New Roman" w:hAnsi="Trebuchet MS" w:cs="Arial"/>
          <w:b/>
        </w:rPr>
      </w:pPr>
      <w:r w:rsidRPr="0028237B">
        <w:rPr>
          <w:rFonts w:ascii="Trebuchet MS" w:hAnsi="Trebuchet MS"/>
          <w:b/>
          <w:bCs/>
        </w:rPr>
        <w:t>e)</w:t>
      </w:r>
      <w:r w:rsidRPr="0028237B">
        <w:rPr>
          <w:rFonts w:ascii="Trebuchet MS" w:hAnsi="Trebuchet MS"/>
        </w:rPr>
        <w:t xml:space="preserve"> </w:t>
      </w:r>
      <w:r w:rsidR="00F075AF" w:rsidRPr="00DB0AC9">
        <w:rPr>
          <w:rFonts w:ascii="Trebuchet MS" w:eastAsia="Times New Roman" w:hAnsi="Trebuchet MS" w:cs="Arial"/>
          <w:b/>
        </w:rPr>
        <w:t>Propunerea tehnică</w:t>
      </w:r>
      <w:r w:rsidR="00F075AF" w:rsidRPr="00DB0AC9">
        <w:rPr>
          <w:rFonts w:ascii="Trebuchet MS" w:eastAsia="Times New Roman" w:hAnsi="Trebuchet MS" w:cs="Arial"/>
        </w:rPr>
        <w:t xml:space="preserve"> elaborată în conformitate cu toate cerințele minime solicitate în prezentul document. </w:t>
      </w:r>
    </w:p>
    <w:p w14:paraId="5AD755E3" w14:textId="5F385D83" w:rsidR="009635D0" w:rsidRPr="00DB0AC9" w:rsidRDefault="00F075AF" w:rsidP="00F075AF">
      <w:pPr>
        <w:shd w:val="clear" w:color="auto" w:fill="FFFFFF"/>
        <w:spacing w:after="0" w:line="240" w:lineRule="auto"/>
        <w:jc w:val="both"/>
        <w:rPr>
          <w:rFonts w:ascii="Trebuchet MS" w:eastAsia="Times New Roman" w:hAnsi="Trebuchet MS" w:cs="Arial"/>
        </w:rPr>
      </w:pPr>
      <w:r w:rsidRPr="00DB0AC9">
        <w:rPr>
          <w:rFonts w:ascii="Trebuchet MS" w:eastAsia="Times New Roman" w:hAnsi="Trebuchet MS" w:cs="Arial"/>
        </w:rPr>
        <w:t>Propunerea tehnică va fi întocmită astfel încât s</w:t>
      </w:r>
      <w:r w:rsidR="009635D0" w:rsidRPr="00DB0AC9">
        <w:rPr>
          <w:rFonts w:ascii="Trebuchet MS" w:eastAsia="Times New Roman" w:hAnsi="Trebuchet MS" w:cs="Arial"/>
        </w:rPr>
        <w:t>ă</w:t>
      </w:r>
      <w:r w:rsidRPr="00DB0AC9">
        <w:rPr>
          <w:rFonts w:ascii="Trebuchet MS" w:eastAsia="Times New Roman" w:hAnsi="Trebuchet MS" w:cs="Arial"/>
        </w:rPr>
        <w:t xml:space="preserve"> asigure posibilitatea verificării corespondenței acesteia cu specificațiile din </w:t>
      </w:r>
      <w:r w:rsidR="00A8578E" w:rsidRPr="00DB0AC9">
        <w:rPr>
          <w:rFonts w:ascii="Trebuchet MS" w:eastAsia="Times New Roman" w:hAnsi="Trebuchet MS" w:cs="Arial"/>
        </w:rPr>
        <w:t>prezenta documentație – specificații tehnice</w:t>
      </w:r>
      <w:r w:rsidRPr="00DB0AC9">
        <w:rPr>
          <w:rFonts w:ascii="Trebuchet MS" w:eastAsia="Times New Roman" w:hAnsi="Trebuchet MS" w:cs="Arial"/>
        </w:rPr>
        <w:t xml:space="preserve">. </w:t>
      </w:r>
    </w:p>
    <w:p w14:paraId="7434FCDD" w14:textId="2F43E5E5" w:rsidR="00F075AF" w:rsidRPr="00DB0AC9" w:rsidRDefault="00F075AF" w:rsidP="00F075AF">
      <w:pPr>
        <w:shd w:val="clear" w:color="auto" w:fill="FFFFFF"/>
        <w:spacing w:after="0" w:line="240" w:lineRule="auto"/>
        <w:jc w:val="both"/>
        <w:rPr>
          <w:rFonts w:ascii="Trebuchet MS" w:eastAsia="Times New Roman" w:hAnsi="Trebuchet MS" w:cs="Arial"/>
        </w:rPr>
      </w:pPr>
      <w:r w:rsidRPr="00DB0AC9">
        <w:rPr>
          <w:rFonts w:ascii="Trebuchet MS" w:eastAsia="Times New Roman" w:hAnsi="Trebuchet MS" w:cs="Arial"/>
        </w:rPr>
        <w:t xml:space="preserve">Propunerea tehnică trebuie să îndeplinească condițiile de asigurare a calității, de protecția a mediului și toate obligațiile referitoare la condițiile de muncă și protecția muncii stabilite prin legislația și normativele în vigoare. </w:t>
      </w:r>
    </w:p>
    <w:p w14:paraId="47BCC4E4" w14:textId="77777777" w:rsidR="00F36B42" w:rsidRPr="00DB0AC9" w:rsidRDefault="00F075AF" w:rsidP="00F075AF">
      <w:pPr>
        <w:shd w:val="clear" w:color="auto" w:fill="FFFFFF"/>
        <w:spacing w:after="0" w:line="240" w:lineRule="auto"/>
        <w:jc w:val="both"/>
        <w:rPr>
          <w:rFonts w:ascii="Trebuchet MS" w:eastAsia="Times New Roman" w:hAnsi="Trebuchet MS" w:cs="Arial"/>
        </w:rPr>
      </w:pPr>
      <w:r w:rsidRPr="00DB0AC9">
        <w:rPr>
          <w:rFonts w:ascii="Trebuchet MS" w:eastAsia="Times New Roman" w:hAnsi="Trebuchet MS" w:cs="Arial"/>
        </w:rPr>
        <w:t>Propunerea tehnică va fi însoțită de</w:t>
      </w:r>
      <w:r w:rsidR="00F36B42" w:rsidRPr="00DB0AC9">
        <w:rPr>
          <w:rFonts w:ascii="Trebuchet MS" w:eastAsia="Times New Roman" w:hAnsi="Trebuchet MS" w:cs="Arial"/>
        </w:rPr>
        <w:t>:</w:t>
      </w:r>
    </w:p>
    <w:p w14:paraId="2EB9D0D7" w14:textId="40F5C376" w:rsidR="00F36B42" w:rsidRPr="00DB0AC9" w:rsidRDefault="00F36B42" w:rsidP="00F36B42">
      <w:pPr>
        <w:shd w:val="clear" w:color="auto" w:fill="FFFFFF"/>
        <w:spacing w:after="0" w:line="240" w:lineRule="auto"/>
        <w:jc w:val="both"/>
        <w:rPr>
          <w:rFonts w:ascii="Trebuchet MS" w:eastAsia="Times New Roman" w:hAnsi="Trebuchet MS" w:cs="Arial"/>
          <w:b/>
        </w:rPr>
      </w:pPr>
      <w:r w:rsidRPr="00DB0AC9">
        <w:rPr>
          <w:rFonts w:ascii="Trebuchet MS" w:eastAsia="Times New Roman" w:hAnsi="Trebuchet MS" w:cs="Arial"/>
        </w:rPr>
        <w:t>-</w:t>
      </w:r>
      <w:r w:rsidR="00F075AF" w:rsidRPr="00DB0AC9">
        <w:rPr>
          <w:rFonts w:ascii="Trebuchet MS" w:eastAsia="Times New Roman" w:hAnsi="Trebuchet MS" w:cs="Arial"/>
        </w:rPr>
        <w:t xml:space="preserve"> </w:t>
      </w:r>
      <w:r w:rsidR="00F075AF" w:rsidRPr="00DB0AC9">
        <w:rPr>
          <w:rFonts w:ascii="Trebuchet MS" w:eastAsia="Times New Roman" w:hAnsi="Trebuchet MS" w:cs="Arial"/>
          <w:b/>
        </w:rPr>
        <w:t>Graficul de prestare a serviciilor</w:t>
      </w:r>
      <w:r w:rsidRPr="00DB0AC9">
        <w:rPr>
          <w:rFonts w:ascii="Trebuchet MS" w:eastAsia="Times New Roman" w:hAnsi="Trebuchet MS" w:cs="Arial"/>
          <w:b/>
        </w:rPr>
        <w:t>;</w:t>
      </w:r>
    </w:p>
    <w:p w14:paraId="66B1E090" w14:textId="2F1687E3" w:rsidR="00F36B42" w:rsidRPr="00DB0AC9" w:rsidRDefault="00F36B42" w:rsidP="00F36B42">
      <w:pPr>
        <w:spacing w:after="0" w:line="240" w:lineRule="auto"/>
        <w:jc w:val="both"/>
        <w:rPr>
          <w:rFonts w:ascii="Trebuchet MS" w:hAnsi="Trebuchet MS"/>
        </w:rPr>
      </w:pPr>
      <w:r w:rsidRPr="00DB0AC9">
        <w:rPr>
          <w:rFonts w:ascii="Trebuchet MS" w:hAnsi="Trebuchet MS"/>
        </w:rPr>
        <w:t xml:space="preserve">- </w:t>
      </w:r>
      <w:r w:rsidRPr="00DB0AC9">
        <w:rPr>
          <w:rFonts w:ascii="Trebuchet MS" w:hAnsi="Trebuchet MS"/>
          <w:b/>
          <w:bCs/>
        </w:rPr>
        <w:t>CV semnat de titular</w:t>
      </w:r>
      <w:r w:rsidRPr="00DB0AC9">
        <w:rPr>
          <w:rFonts w:ascii="Trebuchet MS" w:hAnsi="Trebuchet MS"/>
        </w:rPr>
        <w:t xml:space="preserve"> </w:t>
      </w:r>
      <w:r w:rsidRPr="00DB0AC9">
        <w:rPr>
          <w:rFonts w:ascii="Trebuchet MS" w:eastAsia="Times New Roman" w:hAnsi="Trebuchet MS" w:cs="Arial"/>
          <w:b/>
        </w:rPr>
        <w:t xml:space="preserve">pentru experții </w:t>
      </w:r>
      <w:r w:rsidRPr="00DB0AC9">
        <w:rPr>
          <w:rFonts w:ascii="Trebuchet MS" w:eastAsia="Times New Roman" w:hAnsi="Trebuchet MS" w:cs="Arial"/>
        </w:rPr>
        <w:t>solicitați de Achizitor în prezenta documentație – specificații tehnice</w:t>
      </w:r>
      <w:r w:rsidRPr="00DB0AC9">
        <w:rPr>
          <w:rFonts w:ascii="Trebuchet MS" w:hAnsi="Trebuchet MS"/>
        </w:rPr>
        <w:t>;</w:t>
      </w:r>
    </w:p>
    <w:p w14:paraId="5100DFAF" w14:textId="77777777" w:rsidR="00F36B42" w:rsidRPr="00DB0AC9" w:rsidRDefault="00F36B42" w:rsidP="00F36B42">
      <w:pPr>
        <w:spacing w:after="0" w:line="240" w:lineRule="auto"/>
        <w:jc w:val="both"/>
        <w:rPr>
          <w:rFonts w:ascii="Trebuchet MS" w:hAnsi="Trebuchet MS"/>
        </w:rPr>
      </w:pPr>
      <w:r w:rsidRPr="00DB0AC9">
        <w:rPr>
          <w:rFonts w:ascii="Trebuchet MS" w:hAnsi="Trebuchet MS"/>
        </w:rPr>
        <w:t xml:space="preserve">- </w:t>
      </w:r>
      <w:r w:rsidRPr="00DB0AC9">
        <w:rPr>
          <w:rFonts w:ascii="Trebuchet MS" w:hAnsi="Trebuchet MS"/>
          <w:b/>
          <w:bCs/>
        </w:rPr>
        <w:t>diplome/certificate/atestate/alte documente echivalente</w:t>
      </w:r>
      <w:r w:rsidRPr="00DB0AC9">
        <w:rPr>
          <w:rFonts w:ascii="Trebuchet MS" w:hAnsi="Trebuchet MS"/>
        </w:rPr>
        <w:t xml:space="preserve"> din care să rezulte îndeplinirea cerințelor privind calificările profesionale; </w:t>
      </w:r>
    </w:p>
    <w:p w14:paraId="29922194" w14:textId="2F58512C" w:rsidR="00F36B42" w:rsidRPr="00234CA6" w:rsidRDefault="00F36B42" w:rsidP="00F36B42">
      <w:pPr>
        <w:spacing w:after="0" w:line="240" w:lineRule="auto"/>
        <w:jc w:val="both"/>
        <w:rPr>
          <w:rFonts w:ascii="Trebuchet MS" w:eastAsia="Times New Roman" w:hAnsi="Trebuchet MS"/>
          <w:lang w:eastAsia="ro-RO"/>
        </w:rPr>
      </w:pPr>
      <w:r w:rsidRPr="00234CA6">
        <w:rPr>
          <w:rFonts w:ascii="Trebuchet MS" w:hAnsi="Trebuchet MS"/>
        </w:rPr>
        <w:t>- contracte prestări servicii/recomandări din partea beneficiarilor/decizii de numire/ contracte individuale de munca/fișe de post sau alte documente echivalente din care să rezulte îndeplinirea cerințelor privind experiența profesională;</w:t>
      </w:r>
    </w:p>
    <w:p w14:paraId="661EFEE8" w14:textId="77777777" w:rsidR="00F36B42" w:rsidRPr="00234CA6" w:rsidRDefault="00F36B42" w:rsidP="00F36B42">
      <w:pPr>
        <w:spacing w:after="0" w:line="240" w:lineRule="auto"/>
        <w:jc w:val="both"/>
        <w:rPr>
          <w:rFonts w:ascii="Trebuchet MS" w:eastAsia="Times New Roman" w:hAnsi="Trebuchet MS"/>
          <w:lang w:eastAsia="ro-RO"/>
        </w:rPr>
      </w:pPr>
      <w:r w:rsidRPr="00234CA6">
        <w:rPr>
          <w:rFonts w:ascii="Trebuchet MS" w:eastAsia="Times New Roman" w:hAnsi="Trebuchet MS"/>
          <w:lang w:eastAsia="ro-RO"/>
        </w:rPr>
        <w:t xml:space="preserve">- </w:t>
      </w:r>
      <w:r w:rsidRPr="00234CA6">
        <w:rPr>
          <w:rFonts w:ascii="Trebuchet MS" w:eastAsia="Times New Roman" w:hAnsi="Trebuchet MS"/>
          <w:b/>
          <w:bCs/>
          <w:lang w:eastAsia="ro-RO"/>
        </w:rPr>
        <w:t>declarație de disponibilitate sau acordul persoanelor,</w:t>
      </w:r>
      <w:r w:rsidRPr="00234CA6">
        <w:rPr>
          <w:rFonts w:ascii="Trebuchet MS" w:eastAsia="Times New Roman" w:hAnsi="Trebuchet MS"/>
          <w:lang w:eastAsia="ro-RO"/>
        </w:rPr>
        <w:t xml:space="preserve"> semnată de fiecare persoană.</w:t>
      </w:r>
    </w:p>
    <w:p w14:paraId="066F4ECB" w14:textId="77777777" w:rsidR="00D11A14" w:rsidRPr="00234CA6" w:rsidRDefault="00D11A14" w:rsidP="007E6507">
      <w:pPr>
        <w:spacing w:after="0" w:line="240" w:lineRule="auto"/>
        <w:jc w:val="both"/>
        <w:rPr>
          <w:rFonts w:ascii="Trebuchet MS" w:hAnsi="Trebuchet MS"/>
          <w:b/>
          <w:bCs/>
        </w:rPr>
      </w:pPr>
    </w:p>
    <w:p w14:paraId="72788C8F" w14:textId="5499584C" w:rsidR="003D02F6" w:rsidRPr="00234CA6" w:rsidRDefault="003D02F6" w:rsidP="007E6507">
      <w:pPr>
        <w:spacing w:after="0" w:line="240" w:lineRule="auto"/>
        <w:jc w:val="both"/>
        <w:rPr>
          <w:rFonts w:ascii="Trebuchet MS" w:hAnsi="Trebuchet MS"/>
          <w:b/>
          <w:bCs/>
          <w:i/>
          <w:iCs/>
        </w:rPr>
      </w:pPr>
      <w:r w:rsidRPr="00234CA6">
        <w:rPr>
          <w:rFonts w:ascii="Trebuchet MS" w:hAnsi="Trebuchet MS"/>
        </w:rPr>
        <w:t xml:space="preserve">În măsura în care există asociați, terți susținători sau subcontractanți, vor fi depuse </w:t>
      </w:r>
      <w:r w:rsidRPr="00234CA6">
        <w:rPr>
          <w:rFonts w:ascii="Trebuchet MS" w:hAnsi="Trebuchet MS"/>
          <w:b/>
          <w:bCs/>
          <w:i/>
          <w:iCs/>
        </w:rPr>
        <w:t>Acordurile de asociere, acordurile de subcontractare sau Angajamentul de susținere,</w:t>
      </w:r>
      <w:r w:rsidRPr="00234CA6">
        <w:rPr>
          <w:rFonts w:ascii="Trebuchet MS" w:hAnsi="Trebuchet MS"/>
        </w:rPr>
        <w:t xml:space="preserve"> dacă este cazul. Asociații și subcontractanții, dacă există, vor prezenta, de asemenea, </w:t>
      </w:r>
      <w:r w:rsidRPr="00234CA6">
        <w:rPr>
          <w:rFonts w:ascii="Trebuchet MS" w:hAnsi="Trebuchet MS"/>
          <w:b/>
          <w:bCs/>
          <w:i/>
          <w:iCs/>
        </w:rPr>
        <w:t>Certificatul constatator emis de ONRC</w:t>
      </w:r>
      <w:r w:rsidRPr="00234CA6">
        <w:rPr>
          <w:rFonts w:ascii="Trebuchet MS" w:hAnsi="Trebuchet MS"/>
        </w:rPr>
        <w:t xml:space="preserve"> care sa ateste domeniul / domeniile de activitate autorizat(e) al(e) ofertantului și corespondența acestora cu obiectul contractului. De asemenea, în măsura în care există asociați, terți susținători sau subcontractanți, aceștia vor depune </w:t>
      </w:r>
      <w:r w:rsidRPr="00234CA6">
        <w:rPr>
          <w:rFonts w:ascii="Trebuchet MS" w:hAnsi="Trebuchet MS"/>
          <w:b/>
          <w:bCs/>
          <w:i/>
          <w:iCs/>
        </w:rPr>
        <w:t xml:space="preserve">Declarația privind neîncadrarea în situația unui conflict de interese </w:t>
      </w:r>
      <w:r w:rsidRPr="00234CA6">
        <w:rPr>
          <w:rFonts w:ascii="Trebuchet MS" w:hAnsi="Trebuchet MS"/>
        </w:rPr>
        <w:t>și</w:t>
      </w:r>
      <w:r w:rsidRPr="00234CA6">
        <w:rPr>
          <w:rFonts w:ascii="Trebuchet MS" w:hAnsi="Trebuchet MS"/>
          <w:b/>
          <w:bCs/>
        </w:rPr>
        <w:t xml:space="preserve"> </w:t>
      </w:r>
      <w:r w:rsidRPr="00234CA6">
        <w:rPr>
          <w:rFonts w:ascii="Trebuchet MS" w:hAnsi="Trebuchet MS"/>
          <w:b/>
          <w:bCs/>
          <w:i/>
          <w:iCs/>
        </w:rPr>
        <w:t>Declarație privind respectarea normelor de sănătate, securitate și protecția muncii.</w:t>
      </w:r>
    </w:p>
    <w:p w14:paraId="66F04BA7" w14:textId="77777777" w:rsidR="003D02F6" w:rsidRPr="00234CA6" w:rsidRDefault="003D02F6" w:rsidP="007E6507">
      <w:pPr>
        <w:spacing w:after="0" w:line="240" w:lineRule="auto"/>
        <w:jc w:val="both"/>
        <w:rPr>
          <w:rFonts w:ascii="Trebuchet MS" w:hAnsi="Trebuchet MS"/>
          <w:b/>
          <w:bCs/>
        </w:rPr>
      </w:pPr>
    </w:p>
    <w:p w14:paraId="4325B933" w14:textId="14DC0147" w:rsidR="0072300E" w:rsidRPr="00234CA6" w:rsidRDefault="0072300E" w:rsidP="0072300E">
      <w:pPr>
        <w:shd w:val="clear" w:color="auto" w:fill="FFFFFF"/>
        <w:tabs>
          <w:tab w:val="left" w:pos="709"/>
        </w:tabs>
        <w:spacing w:after="0" w:line="264" w:lineRule="auto"/>
        <w:jc w:val="both"/>
        <w:rPr>
          <w:rFonts w:ascii="Trebuchet MS" w:eastAsia="Times New Roman" w:hAnsi="Trebuchet MS" w:cs="Arial"/>
          <w:b/>
          <w:bCs/>
        </w:rPr>
      </w:pPr>
      <w:r w:rsidRPr="00234CA6">
        <w:rPr>
          <w:rFonts w:ascii="Trebuchet MS" w:eastAsia="Times New Roman" w:hAnsi="Trebuchet MS" w:cs="Arial"/>
        </w:rPr>
        <w:t xml:space="preserve">Eventualele solicitări de clarificări privind prezenta achiziție vor fi transmise pe adresa florinmarica@patriarhia.ro, semnate cu semnătură electronica extinsă, în format editabil, cel târziu până la data de </w:t>
      </w:r>
      <w:r w:rsidRPr="00234CA6">
        <w:rPr>
          <w:rFonts w:ascii="Trebuchet MS" w:eastAsia="Times New Roman" w:hAnsi="Trebuchet MS" w:cs="Arial"/>
          <w:b/>
          <w:bCs/>
        </w:rPr>
        <w:t>1</w:t>
      </w:r>
      <w:r w:rsidR="00DC342B" w:rsidRPr="00234CA6">
        <w:rPr>
          <w:rFonts w:ascii="Trebuchet MS" w:eastAsia="Times New Roman" w:hAnsi="Trebuchet MS" w:cs="Arial"/>
          <w:b/>
          <w:bCs/>
        </w:rPr>
        <w:t>1</w:t>
      </w:r>
      <w:r w:rsidRPr="00234CA6">
        <w:rPr>
          <w:rFonts w:ascii="Trebuchet MS" w:eastAsia="Times New Roman" w:hAnsi="Trebuchet MS" w:cs="Arial"/>
          <w:b/>
          <w:bCs/>
        </w:rPr>
        <w:t>.05.2023, ora 1</w:t>
      </w:r>
      <w:r w:rsidR="00DC342B" w:rsidRPr="00234CA6">
        <w:rPr>
          <w:rFonts w:ascii="Trebuchet MS" w:eastAsia="Times New Roman" w:hAnsi="Trebuchet MS" w:cs="Arial"/>
          <w:b/>
          <w:bCs/>
        </w:rPr>
        <w:t>4</w:t>
      </w:r>
      <w:r w:rsidRPr="00234CA6">
        <w:rPr>
          <w:rFonts w:ascii="Trebuchet MS" w:eastAsia="Times New Roman" w:hAnsi="Trebuchet MS" w:cs="Arial"/>
          <w:b/>
          <w:bCs/>
        </w:rPr>
        <w:t>.00.</w:t>
      </w:r>
    </w:p>
    <w:p w14:paraId="4C53C95A" w14:textId="77777777" w:rsidR="0072300E" w:rsidRPr="00234CA6" w:rsidRDefault="0072300E" w:rsidP="007E6507">
      <w:pPr>
        <w:spacing w:after="0" w:line="240" w:lineRule="auto"/>
        <w:jc w:val="both"/>
        <w:rPr>
          <w:rFonts w:ascii="Trebuchet MS" w:hAnsi="Trebuchet MS"/>
          <w:b/>
          <w:bCs/>
        </w:rPr>
      </w:pPr>
    </w:p>
    <w:p w14:paraId="7B432DC8" w14:textId="33AAA66E" w:rsidR="00575002" w:rsidRPr="00234CA6" w:rsidRDefault="003E23BA" w:rsidP="007E6507">
      <w:pPr>
        <w:spacing w:after="0" w:line="240" w:lineRule="auto"/>
        <w:jc w:val="both"/>
        <w:rPr>
          <w:rFonts w:ascii="Trebuchet MS" w:hAnsi="Trebuchet MS"/>
          <w:b/>
          <w:bCs/>
        </w:rPr>
      </w:pPr>
      <w:r w:rsidRPr="00234CA6">
        <w:rPr>
          <w:rFonts w:ascii="Trebuchet MS" w:hAnsi="Trebuchet MS"/>
          <w:b/>
          <w:bCs/>
        </w:rPr>
        <w:t>6</w:t>
      </w:r>
      <w:r w:rsidR="001F6548" w:rsidRPr="00234CA6">
        <w:rPr>
          <w:rFonts w:ascii="Trebuchet MS" w:hAnsi="Trebuchet MS"/>
          <w:b/>
          <w:bCs/>
        </w:rPr>
        <w:t xml:space="preserve">. </w:t>
      </w:r>
      <w:r w:rsidR="0066318E" w:rsidRPr="00234CA6">
        <w:rPr>
          <w:rFonts w:ascii="Trebuchet MS" w:hAnsi="Trebuchet MS"/>
          <w:b/>
          <w:bCs/>
        </w:rPr>
        <w:t>Alte aspecte în legătură cu derularea contractului</w:t>
      </w:r>
    </w:p>
    <w:p w14:paraId="7895EDC5" w14:textId="77777777" w:rsidR="0066318E" w:rsidRPr="00234CA6" w:rsidRDefault="0066318E" w:rsidP="007E6507">
      <w:pPr>
        <w:spacing w:after="0" w:line="240" w:lineRule="auto"/>
        <w:jc w:val="both"/>
        <w:rPr>
          <w:rFonts w:ascii="Trebuchet MS" w:hAnsi="Trebuchet MS"/>
          <w:b/>
          <w:bCs/>
        </w:rPr>
      </w:pPr>
    </w:p>
    <w:p w14:paraId="5A28D6CB" w14:textId="316B2B35" w:rsidR="007E6507" w:rsidRPr="00DB0AC9" w:rsidRDefault="007E6507" w:rsidP="007E6507">
      <w:pPr>
        <w:spacing w:after="0" w:line="240" w:lineRule="auto"/>
        <w:jc w:val="both"/>
        <w:rPr>
          <w:rFonts w:ascii="Trebuchet MS" w:hAnsi="Trebuchet MS"/>
          <w:b/>
          <w:bCs/>
        </w:rPr>
      </w:pPr>
      <w:r w:rsidRPr="00DB0AC9">
        <w:rPr>
          <w:rFonts w:ascii="Trebuchet MS" w:hAnsi="Trebuchet MS"/>
          <w:b/>
          <w:bCs/>
        </w:rPr>
        <w:t>RISCURI</w:t>
      </w:r>
    </w:p>
    <w:p w14:paraId="6BC50F32" w14:textId="77777777" w:rsidR="007E6507" w:rsidRPr="00DB0AC9" w:rsidRDefault="007E6507" w:rsidP="007E6507">
      <w:pPr>
        <w:spacing w:after="0" w:line="240" w:lineRule="auto"/>
        <w:rPr>
          <w:rFonts w:ascii="Trebuchet MS" w:hAnsi="Trebuchet MS"/>
        </w:rPr>
      </w:pPr>
    </w:p>
    <w:p w14:paraId="01E4EF1F" w14:textId="77777777" w:rsidR="007E6507" w:rsidRPr="00DB0AC9" w:rsidRDefault="007E6507" w:rsidP="00272EC2">
      <w:pPr>
        <w:spacing w:after="0" w:line="240" w:lineRule="auto"/>
        <w:ind w:firstLine="567"/>
        <w:jc w:val="both"/>
        <w:rPr>
          <w:rFonts w:ascii="Trebuchet MS" w:hAnsi="Trebuchet MS"/>
        </w:rPr>
      </w:pPr>
      <w:r w:rsidRPr="00DB0AC9">
        <w:rPr>
          <w:rFonts w:ascii="Trebuchet MS" w:hAnsi="Trebuchet MS"/>
        </w:rPr>
        <w:t>În pregătirea ofertei, operatorii economici trebuie să aibă în vedere riscurile ce pot apărea în derularea contractului de prestări servicii. Ofertantul va trebui să ia în considerare resursele de timp, financiare sau de altă natură necesare evitării/diminuării efectelor riscurilor menționate.</w:t>
      </w:r>
    </w:p>
    <w:p w14:paraId="46B638C6" w14:textId="77777777" w:rsidR="007E6507" w:rsidRPr="00DB0AC9" w:rsidRDefault="007E6507" w:rsidP="00272EC2">
      <w:pPr>
        <w:spacing w:after="0" w:line="240" w:lineRule="auto"/>
        <w:ind w:firstLine="567"/>
        <w:jc w:val="both"/>
        <w:rPr>
          <w:rFonts w:ascii="Trebuchet MS" w:hAnsi="Trebuchet MS"/>
        </w:rPr>
      </w:pPr>
      <w:r w:rsidRPr="00DB0AC9">
        <w:rPr>
          <w:rFonts w:ascii="Trebuchet MS" w:hAnsi="Trebuchet MS"/>
        </w:rPr>
        <w:t>Riscuri care pot fi identificate la momentul elaborării specificațiilor tehnice și riscuri care pot apărea în derularea contractului:</w:t>
      </w:r>
    </w:p>
    <w:p w14:paraId="57ACECD5" w14:textId="77777777" w:rsidR="007E6507" w:rsidRPr="00DB0AC9" w:rsidRDefault="007E6507" w:rsidP="007E6507">
      <w:pPr>
        <w:spacing w:after="0" w:line="240" w:lineRule="auto"/>
        <w:jc w:val="both"/>
        <w:rPr>
          <w:rFonts w:ascii="Trebuchet MS" w:hAnsi="Trebuchet MS"/>
        </w:rPr>
      </w:pPr>
      <w:r w:rsidRPr="00DB0AC9">
        <w:rPr>
          <w:rFonts w:ascii="Trebuchet MS" w:hAnsi="Trebuchet MS"/>
          <w:sz w:val="20"/>
          <w:szCs w:val="20"/>
        </w:rPr>
        <w:sym w:font="Wingdings" w:char="F0D8"/>
      </w:r>
      <w:r w:rsidRPr="00DB0AC9">
        <w:rPr>
          <w:rFonts w:ascii="Trebuchet MS" w:hAnsi="Trebuchet MS"/>
        </w:rPr>
        <w:t xml:space="preserve"> dificultăți de colaborare și comunicare între factorii interesați implicați;</w:t>
      </w:r>
    </w:p>
    <w:p w14:paraId="20067D40" w14:textId="77777777" w:rsidR="007E6507" w:rsidRPr="00DB0AC9" w:rsidRDefault="007E6507" w:rsidP="007E6507">
      <w:pPr>
        <w:spacing w:after="0" w:line="240" w:lineRule="auto"/>
        <w:jc w:val="both"/>
        <w:rPr>
          <w:rFonts w:ascii="Trebuchet MS" w:hAnsi="Trebuchet MS"/>
        </w:rPr>
      </w:pPr>
      <w:r w:rsidRPr="00DB0AC9">
        <w:rPr>
          <w:rFonts w:ascii="Trebuchet MS" w:hAnsi="Trebuchet MS"/>
          <w:sz w:val="20"/>
          <w:szCs w:val="20"/>
        </w:rPr>
        <w:lastRenderedPageBreak/>
        <w:sym w:font="Wingdings" w:char="F0D8"/>
      </w:r>
      <w:r w:rsidRPr="00DB0AC9">
        <w:rPr>
          <w:rFonts w:ascii="Trebuchet MS" w:hAnsi="Trebuchet MS"/>
          <w:sz w:val="20"/>
          <w:szCs w:val="20"/>
        </w:rPr>
        <w:t xml:space="preserve"> </w:t>
      </w:r>
      <w:r w:rsidRPr="00DB0AC9">
        <w:rPr>
          <w:rFonts w:ascii="Trebuchet MS" w:hAnsi="Trebuchet MS"/>
        </w:rPr>
        <w:t>datele și informațiile necesare desfășurării serviciilor comunicate de către Achizitor (beneficiar) nu sunt suficiente pentru îndeplinirea cerințelor solicitate prin specificațiilor tehnice;</w:t>
      </w:r>
    </w:p>
    <w:p w14:paraId="33FFB9DF" w14:textId="77777777" w:rsidR="007E6507" w:rsidRPr="00DB0AC9" w:rsidRDefault="007E6507" w:rsidP="007E6507">
      <w:pPr>
        <w:spacing w:after="0" w:line="240" w:lineRule="auto"/>
        <w:jc w:val="both"/>
        <w:rPr>
          <w:rFonts w:ascii="Trebuchet MS" w:hAnsi="Trebuchet MS"/>
          <w:color w:val="0070C0"/>
        </w:rPr>
      </w:pPr>
      <w:r w:rsidRPr="00DB0AC9">
        <w:rPr>
          <w:rFonts w:ascii="Trebuchet MS" w:hAnsi="Trebuchet MS"/>
          <w:sz w:val="20"/>
          <w:szCs w:val="20"/>
        </w:rPr>
        <w:sym w:font="Wingdings" w:char="F0D8"/>
      </w:r>
      <w:r w:rsidRPr="00DB0AC9">
        <w:rPr>
          <w:rFonts w:ascii="Trebuchet MS" w:hAnsi="Trebuchet MS"/>
          <w:sz w:val="20"/>
          <w:szCs w:val="20"/>
        </w:rPr>
        <w:t xml:space="preserve"> </w:t>
      </w:r>
      <w:r w:rsidRPr="00DB0AC9">
        <w:rPr>
          <w:rFonts w:ascii="Trebuchet MS" w:hAnsi="Trebuchet MS"/>
        </w:rPr>
        <w:t>adăugarea de activități/solicitări de informații noi, în funcție de progresul activităților.</w:t>
      </w:r>
    </w:p>
    <w:p w14:paraId="748A6DA2" w14:textId="77777777" w:rsidR="007E6507" w:rsidRPr="00DB0AC9" w:rsidRDefault="007E6507" w:rsidP="007E6507">
      <w:pPr>
        <w:spacing w:after="0" w:line="240" w:lineRule="auto"/>
        <w:rPr>
          <w:rFonts w:ascii="Trebuchet MS" w:hAnsi="Trebuchet MS"/>
        </w:rPr>
      </w:pPr>
    </w:p>
    <w:p w14:paraId="7D9CE6F2" w14:textId="77777777" w:rsidR="007E6507" w:rsidRPr="00DB0AC9" w:rsidRDefault="007E6507" w:rsidP="007E6507">
      <w:pPr>
        <w:spacing w:after="0" w:line="240" w:lineRule="auto"/>
        <w:jc w:val="both"/>
        <w:rPr>
          <w:rFonts w:ascii="Trebuchet MS" w:hAnsi="Trebuchet MS" w:cs="Calibri"/>
          <w:b/>
          <w:bCs/>
        </w:rPr>
      </w:pPr>
      <w:r w:rsidRPr="00DB0AC9">
        <w:rPr>
          <w:rFonts w:ascii="Trebuchet MS" w:hAnsi="Trebuchet MS" w:cs="Calibri"/>
          <w:b/>
          <w:bCs/>
        </w:rPr>
        <w:t xml:space="preserve">PRINCIPII ORIZONTALE </w:t>
      </w:r>
    </w:p>
    <w:p w14:paraId="0754BEF0" w14:textId="77777777" w:rsidR="007E6507" w:rsidRPr="00DB0AC9" w:rsidRDefault="007E6507" w:rsidP="007E6507">
      <w:pPr>
        <w:spacing w:after="0" w:line="240" w:lineRule="auto"/>
        <w:jc w:val="both"/>
        <w:rPr>
          <w:rFonts w:ascii="Trebuchet MS" w:hAnsi="Trebuchet MS"/>
          <w:color w:val="C00000"/>
        </w:rPr>
      </w:pPr>
    </w:p>
    <w:p w14:paraId="592DBBC0" w14:textId="77777777" w:rsidR="007E6507" w:rsidRPr="00DB0AC9" w:rsidRDefault="007E6507" w:rsidP="007E6507">
      <w:pPr>
        <w:spacing w:after="0" w:line="240" w:lineRule="auto"/>
        <w:ind w:firstLine="567"/>
        <w:jc w:val="both"/>
        <w:rPr>
          <w:rFonts w:ascii="Trebuchet MS" w:hAnsi="Trebuchet MS"/>
        </w:rPr>
      </w:pPr>
      <w:r w:rsidRPr="00DB0AC9">
        <w:rPr>
          <w:rFonts w:ascii="Trebuchet MS" w:hAnsi="Trebuchet MS"/>
        </w:rPr>
        <w:t>Echipa de proiect va fi constituită din membrii care cunosc și respectă politica egalității de gen, de șanse și a nediscriminării, astfel încât toate persoanele implicate în proiect vor fi tratate cu respect indiferent de rasă, naționalitate, etnie, limbă, religie, categorie socială, convingeri, gen, orientare sexuală, vârstă, handicap, boală cronică necontagioasă, infectare HIV, apartenență la o categorie defavorizată, orice alt criteriu care are ca scop sau efect restrângerea, înlăturarea recunoașterii, folosinței sau exercitării, în condițiile de egalitate a drepturilor omului și a libertăților fundamentale sau a drepturilor recunoscute de lege, în domeniul politic, economic, social și cultural, orice alte domenii ale vieții publice.</w:t>
      </w:r>
    </w:p>
    <w:p w14:paraId="4A88A84A" w14:textId="77777777" w:rsidR="007E6507" w:rsidRPr="00DB0AC9" w:rsidRDefault="007E6507" w:rsidP="007E6507">
      <w:pPr>
        <w:spacing w:after="0" w:line="240" w:lineRule="auto"/>
        <w:jc w:val="both"/>
        <w:rPr>
          <w:rFonts w:ascii="Trebuchet MS" w:hAnsi="Trebuchet MS"/>
        </w:rPr>
      </w:pPr>
    </w:p>
    <w:p w14:paraId="77ACFC2A" w14:textId="77777777" w:rsidR="007E6507" w:rsidRPr="00DB0AC9" w:rsidRDefault="007E6507" w:rsidP="007E6507">
      <w:pPr>
        <w:spacing w:after="0" w:line="240" w:lineRule="auto"/>
        <w:ind w:firstLine="567"/>
        <w:jc w:val="both"/>
        <w:rPr>
          <w:rFonts w:ascii="Trebuchet MS" w:hAnsi="Trebuchet MS" w:cs="Calibri"/>
        </w:rPr>
      </w:pPr>
      <w:r w:rsidRPr="00DB0AC9">
        <w:rPr>
          <w:rFonts w:ascii="Trebuchet MS" w:hAnsi="Trebuchet MS" w:cs="Calibri"/>
        </w:rPr>
        <w:t>Termenii utilizați în documentele proiectului pentru denumirea diverselor roluri se înțeleg atât la feminin, cât și la masculin.</w:t>
      </w:r>
    </w:p>
    <w:p w14:paraId="0EC779BF" w14:textId="77777777" w:rsidR="00AD4B0A" w:rsidRPr="00DB0AC9" w:rsidRDefault="00AD4B0A" w:rsidP="007E6507">
      <w:pPr>
        <w:spacing w:after="0" w:line="240" w:lineRule="auto"/>
        <w:jc w:val="both"/>
        <w:rPr>
          <w:rFonts w:ascii="Trebuchet MS" w:hAnsi="Trebuchet MS"/>
          <w:b/>
          <w:bCs/>
        </w:rPr>
      </w:pPr>
    </w:p>
    <w:p w14:paraId="7FF27218" w14:textId="77777777" w:rsidR="007E6507" w:rsidRPr="00DB0AC9" w:rsidRDefault="007E6507" w:rsidP="007E6507">
      <w:pPr>
        <w:spacing w:after="0" w:line="240" w:lineRule="auto"/>
        <w:jc w:val="both"/>
        <w:rPr>
          <w:rFonts w:ascii="Trebuchet MS" w:hAnsi="Trebuchet MS"/>
          <w:b/>
          <w:bCs/>
        </w:rPr>
      </w:pPr>
      <w:r w:rsidRPr="00DB0AC9">
        <w:rPr>
          <w:rFonts w:ascii="Trebuchet MS" w:hAnsi="Trebuchet MS"/>
          <w:b/>
          <w:bCs/>
        </w:rPr>
        <w:t>PROTECȚIA MEDIULUI</w:t>
      </w:r>
    </w:p>
    <w:p w14:paraId="1310088B" w14:textId="77777777" w:rsidR="007E6507" w:rsidRPr="00DB0AC9" w:rsidRDefault="007E6507" w:rsidP="007E6507">
      <w:pPr>
        <w:spacing w:after="0" w:line="240" w:lineRule="auto"/>
        <w:jc w:val="both"/>
        <w:rPr>
          <w:rFonts w:ascii="Trebuchet MS" w:hAnsi="Trebuchet MS"/>
        </w:rPr>
      </w:pPr>
    </w:p>
    <w:p w14:paraId="69247FDB" w14:textId="77777777" w:rsidR="007E6507" w:rsidRPr="00DB0AC9" w:rsidRDefault="007E6507" w:rsidP="007E6507">
      <w:pPr>
        <w:spacing w:after="0" w:line="240" w:lineRule="auto"/>
        <w:ind w:firstLine="567"/>
        <w:jc w:val="both"/>
        <w:rPr>
          <w:rFonts w:ascii="Trebuchet MS" w:hAnsi="Trebuchet MS"/>
        </w:rPr>
      </w:pPr>
      <w:r w:rsidRPr="00DB0AC9">
        <w:rPr>
          <w:rFonts w:ascii="Trebuchet MS" w:hAnsi="Trebuchet MS"/>
        </w:rPr>
        <w:t>Toate acțiunile derulate în scopul îndeplinirii contractului de prestări servicii trebuie să aibă în vedere prevenirea producerii de deșeuri, de exemplu prin alegerea celor mai bune tehnologii. Dacă evitarea producerii de deșeuri nu este întotdeauna posibilă, atunci trebuie minimizată cantitatea de deșeuri generată prin reutilizare, reciclare și valorificare energetică. Astfel, colectarea selectivă a deșeurilor în vederea valorificării acestora contribuie la reducerea cantității de deșeuri ce sunt eliminate prin depozitare. Etapa de eliminare a deșeurilor trebuie aplicată numai după ce au fost folosite la maxim toate celelalte mijloace, în mod responsabil, astfel încât să nu producă efecte negative asupra mediului.</w:t>
      </w:r>
    </w:p>
    <w:p w14:paraId="3849D9B6" w14:textId="77777777" w:rsidR="007E6507" w:rsidRPr="00DB0AC9" w:rsidRDefault="007E6507" w:rsidP="007E6507">
      <w:pPr>
        <w:spacing w:after="0" w:line="240" w:lineRule="auto"/>
        <w:ind w:firstLine="567"/>
        <w:jc w:val="both"/>
        <w:rPr>
          <w:rFonts w:ascii="Trebuchet MS" w:hAnsi="Trebuchet MS"/>
        </w:rPr>
      </w:pPr>
    </w:p>
    <w:p w14:paraId="0431FD34" w14:textId="77777777" w:rsidR="007E6507" w:rsidRPr="00D77F43" w:rsidRDefault="007E6507" w:rsidP="007E6507">
      <w:pPr>
        <w:spacing w:after="0" w:line="240" w:lineRule="auto"/>
        <w:jc w:val="both"/>
        <w:rPr>
          <w:rFonts w:ascii="Trebuchet MS" w:hAnsi="Trebuchet MS"/>
          <w:b/>
          <w:bCs/>
        </w:rPr>
      </w:pPr>
      <w:r w:rsidRPr="00D77F43">
        <w:rPr>
          <w:rFonts w:ascii="Trebuchet MS" w:hAnsi="Trebuchet MS"/>
          <w:b/>
          <w:bCs/>
        </w:rPr>
        <w:t>Notă:</w:t>
      </w:r>
    </w:p>
    <w:p w14:paraId="0CCB5E74" w14:textId="31182D77" w:rsidR="007E6507" w:rsidRPr="00441645" w:rsidRDefault="007E6507" w:rsidP="007E6507">
      <w:pPr>
        <w:spacing w:after="0" w:line="240" w:lineRule="auto"/>
        <w:jc w:val="both"/>
        <w:rPr>
          <w:rFonts w:ascii="Trebuchet MS" w:hAnsi="Trebuchet MS"/>
          <w:i/>
          <w:iCs/>
        </w:rPr>
      </w:pPr>
      <w:r w:rsidRPr="00441645">
        <w:rPr>
          <w:rFonts w:ascii="Trebuchet MS" w:hAnsi="Trebuchet MS"/>
          <w:i/>
          <w:iCs/>
        </w:rPr>
        <w:t>Cerințele tehnice definite la nivelul prezentului document sau a altor documente complementare, prin trimiterea standardelor, la un anumit producător, la mărci, brevete, tipuri, la o origine sau la o producție/metod</w:t>
      </w:r>
      <w:r w:rsidR="00D77F43" w:rsidRPr="00441645">
        <w:rPr>
          <w:rFonts w:ascii="Trebuchet MS" w:hAnsi="Trebuchet MS"/>
          <w:i/>
          <w:iCs/>
        </w:rPr>
        <w:t>ă</w:t>
      </w:r>
      <w:r w:rsidRPr="00441645">
        <w:rPr>
          <w:rFonts w:ascii="Trebuchet MS" w:hAnsi="Trebuchet MS"/>
          <w:i/>
          <w:iCs/>
        </w:rPr>
        <w:t xml:space="preserve"> specific</w:t>
      </w:r>
      <w:r w:rsidR="00D77F43" w:rsidRPr="00441645">
        <w:rPr>
          <w:rFonts w:ascii="Trebuchet MS" w:hAnsi="Trebuchet MS"/>
          <w:i/>
          <w:iCs/>
        </w:rPr>
        <w:t>ă</w:t>
      </w:r>
      <w:r w:rsidRPr="00441645">
        <w:rPr>
          <w:rFonts w:ascii="Trebuchet MS" w:hAnsi="Trebuchet MS"/>
          <w:i/>
          <w:iCs/>
        </w:rPr>
        <w:t xml:space="preserve"> de fabricație/prestare/execuție, vor fi înțelese ca fiind însoțite de mențiunea ”sau echivalent”.</w:t>
      </w:r>
    </w:p>
    <w:p w14:paraId="1CBD3B7F" w14:textId="77777777" w:rsidR="007E6507" w:rsidRPr="00DB0AC9" w:rsidRDefault="007E6507" w:rsidP="007E6507">
      <w:pPr>
        <w:spacing w:after="0" w:line="240" w:lineRule="auto"/>
        <w:jc w:val="both"/>
        <w:rPr>
          <w:rFonts w:ascii="Trebuchet MS" w:hAnsi="Trebuchet MS"/>
          <w:bCs/>
        </w:rPr>
      </w:pPr>
    </w:p>
    <w:p w14:paraId="4985D6BD" w14:textId="77777777" w:rsidR="001A3D73" w:rsidRPr="00DB0AC9" w:rsidRDefault="001A3D73" w:rsidP="00125512">
      <w:pPr>
        <w:spacing w:after="0" w:line="240" w:lineRule="auto"/>
        <w:rPr>
          <w:rFonts w:ascii="Trebuchet MS" w:hAnsi="Trebuchet MS"/>
          <w:b/>
          <w:bCs/>
        </w:rPr>
      </w:pPr>
    </w:p>
    <w:bookmarkEnd w:id="6"/>
    <w:p w14:paraId="2E8BF1EB" w14:textId="77777777" w:rsidR="003C4E58" w:rsidRPr="00DB0AC9" w:rsidRDefault="003C4E58" w:rsidP="00125512">
      <w:pPr>
        <w:spacing w:after="0" w:line="240" w:lineRule="auto"/>
        <w:rPr>
          <w:rFonts w:ascii="Trebuchet MS" w:hAnsi="Trebuchet MS"/>
          <w:b/>
          <w:bCs/>
        </w:rPr>
      </w:pPr>
    </w:p>
    <w:sectPr w:rsidR="003C4E58" w:rsidRPr="00DB0AC9" w:rsidSect="007348D1">
      <w:footerReference w:type="default" r:id="rId8"/>
      <w:pgSz w:w="11907" w:h="16840" w:code="9"/>
      <w:pgMar w:top="1440" w:right="1275"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0AB66" w14:textId="77777777" w:rsidR="000070D5" w:rsidRDefault="000070D5" w:rsidP="00F73705">
      <w:pPr>
        <w:spacing w:after="0" w:line="240" w:lineRule="auto"/>
      </w:pPr>
      <w:r>
        <w:separator/>
      </w:r>
    </w:p>
  </w:endnote>
  <w:endnote w:type="continuationSeparator" w:id="0">
    <w:p w14:paraId="1958AF50" w14:textId="77777777" w:rsidR="000070D5" w:rsidRDefault="000070D5" w:rsidP="00F73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IDFont+F1">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175454"/>
      <w:docPartObj>
        <w:docPartGallery w:val="Page Numbers (Bottom of Page)"/>
        <w:docPartUnique/>
      </w:docPartObj>
    </w:sdtPr>
    <w:sdtEndPr>
      <w:rPr>
        <w:rFonts w:ascii="Trebuchet MS" w:hAnsi="Trebuchet MS"/>
        <w:sz w:val="20"/>
        <w:szCs w:val="20"/>
      </w:rPr>
    </w:sdtEndPr>
    <w:sdtContent>
      <w:p w14:paraId="75BA368E" w14:textId="07C3E975" w:rsidR="00F73705" w:rsidRPr="00F73705" w:rsidRDefault="00F73705">
        <w:pPr>
          <w:pStyle w:val="Footer"/>
          <w:jc w:val="right"/>
          <w:rPr>
            <w:rFonts w:ascii="Trebuchet MS" w:hAnsi="Trebuchet MS"/>
            <w:sz w:val="20"/>
            <w:szCs w:val="20"/>
          </w:rPr>
        </w:pPr>
        <w:r w:rsidRPr="00F73705">
          <w:rPr>
            <w:rFonts w:ascii="Trebuchet MS" w:hAnsi="Trebuchet MS"/>
            <w:sz w:val="20"/>
            <w:szCs w:val="20"/>
          </w:rPr>
          <w:fldChar w:fldCharType="begin"/>
        </w:r>
        <w:r w:rsidRPr="00F73705">
          <w:rPr>
            <w:rFonts w:ascii="Trebuchet MS" w:hAnsi="Trebuchet MS"/>
            <w:sz w:val="20"/>
            <w:szCs w:val="20"/>
          </w:rPr>
          <w:instrText>PAGE   \* MERGEFORMAT</w:instrText>
        </w:r>
        <w:r w:rsidRPr="00F73705">
          <w:rPr>
            <w:rFonts w:ascii="Trebuchet MS" w:hAnsi="Trebuchet MS"/>
            <w:sz w:val="20"/>
            <w:szCs w:val="20"/>
          </w:rPr>
          <w:fldChar w:fldCharType="separate"/>
        </w:r>
        <w:r w:rsidR="00F62962">
          <w:rPr>
            <w:rFonts w:ascii="Trebuchet MS" w:hAnsi="Trebuchet MS"/>
            <w:noProof/>
            <w:sz w:val="20"/>
            <w:szCs w:val="20"/>
          </w:rPr>
          <w:t>13</w:t>
        </w:r>
        <w:r w:rsidRPr="00F73705">
          <w:rPr>
            <w:rFonts w:ascii="Trebuchet MS" w:hAnsi="Trebuchet MS"/>
            <w:sz w:val="20"/>
            <w:szCs w:val="20"/>
          </w:rPr>
          <w:fldChar w:fldCharType="end"/>
        </w:r>
      </w:p>
    </w:sdtContent>
  </w:sdt>
  <w:p w14:paraId="23297889" w14:textId="77777777" w:rsidR="00F73705" w:rsidRDefault="00F737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9E865" w14:textId="77777777" w:rsidR="000070D5" w:rsidRDefault="000070D5" w:rsidP="00F73705">
      <w:pPr>
        <w:spacing w:after="0" w:line="240" w:lineRule="auto"/>
      </w:pPr>
      <w:r>
        <w:separator/>
      </w:r>
    </w:p>
  </w:footnote>
  <w:footnote w:type="continuationSeparator" w:id="0">
    <w:p w14:paraId="6857570A" w14:textId="77777777" w:rsidR="000070D5" w:rsidRDefault="000070D5" w:rsidP="00F737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44454F"/>
    <w:multiLevelType w:val="multilevel"/>
    <w:tmpl w:val="7066558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92E0CE7"/>
    <w:multiLevelType w:val="hybridMultilevel"/>
    <w:tmpl w:val="5B8C99A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D4B41BE"/>
    <w:multiLevelType w:val="multilevel"/>
    <w:tmpl w:val="9FDC239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o-RO" w:eastAsia="ro-RO" w:bidi="ro-RO"/>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o-RO" w:eastAsia="ro-RO" w:bidi="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6B7C9E"/>
    <w:multiLevelType w:val="hybridMultilevel"/>
    <w:tmpl w:val="246CCBDC"/>
    <w:lvl w:ilvl="0" w:tplc="DF126F9C">
      <w:start w:val="1"/>
      <w:numFmt w:val="low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59267FD"/>
    <w:multiLevelType w:val="hybridMultilevel"/>
    <w:tmpl w:val="54023768"/>
    <w:lvl w:ilvl="0" w:tplc="39BEBEE8">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73E7C24"/>
    <w:multiLevelType w:val="hybridMultilevel"/>
    <w:tmpl w:val="DC74D8A4"/>
    <w:lvl w:ilvl="0" w:tplc="25383F76">
      <w:start w:val="6"/>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A631C30"/>
    <w:multiLevelType w:val="hybridMultilevel"/>
    <w:tmpl w:val="1030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00185"/>
    <w:multiLevelType w:val="hybridMultilevel"/>
    <w:tmpl w:val="7C867D2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4E666C20"/>
    <w:multiLevelType w:val="hybridMultilevel"/>
    <w:tmpl w:val="1CAAE9D0"/>
    <w:lvl w:ilvl="0" w:tplc="B7909CD4">
      <w:start w:val="6"/>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28B6DE9"/>
    <w:multiLevelType w:val="hybridMultilevel"/>
    <w:tmpl w:val="A6245F4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52D577EF"/>
    <w:multiLevelType w:val="multilevel"/>
    <w:tmpl w:val="1932E18C"/>
    <w:lvl w:ilvl="0">
      <w:start w:val="1"/>
      <w:numFmt w:val="lowerLetter"/>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71F77AC"/>
    <w:multiLevelType w:val="hybridMultilevel"/>
    <w:tmpl w:val="ADDEAFC0"/>
    <w:lvl w:ilvl="0" w:tplc="8F808EB2">
      <w:start w:val="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D486180"/>
    <w:multiLevelType w:val="hybridMultilevel"/>
    <w:tmpl w:val="5EEACB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5ED30AEA"/>
    <w:multiLevelType w:val="hybridMultilevel"/>
    <w:tmpl w:val="B32637B4"/>
    <w:lvl w:ilvl="0" w:tplc="6A188D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5207BA"/>
    <w:multiLevelType w:val="hybridMultilevel"/>
    <w:tmpl w:val="1C24049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7F90A12"/>
    <w:multiLevelType w:val="hybridMultilevel"/>
    <w:tmpl w:val="FCDC1E4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70460D41"/>
    <w:multiLevelType w:val="hybridMultilevel"/>
    <w:tmpl w:val="6B40EF36"/>
    <w:lvl w:ilvl="0" w:tplc="6A188D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D63A63"/>
    <w:multiLevelType w:val="hybridMultilevel"/>
    <w:tmpl w:val="34900942"/>
    <w:lvl w:ilvl="0" w:tplc="B160423A">
      <w:start w:val="3"/>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7C9706E9"/>
    <w:multiLevelType w:val="multilevel"/>
    <w:tmpl w:val="9DFE8D3C"/>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75598793">
    <w:abstractNumId w:val="2"/>
  </w:num>
  <w:num w:numId="2" w16cid:durableId="510683502">
    <w:abstractNumId w:val="18"/>
  </w:num>
  <w:num w:numId="3" w16cid:durableId="859125458">
    <w:abstractNumId w:val="10"/>
  </w:num>
  <w:num w:numId="4" w16cid:durableId="603921663">
    <w:abstractNumId w:val="13"/>
  </w:num>
  <w:num w:numId="5" w16cid:durableId="1578897535">
    <w:abstractNumId w:val="16"/>
  </w:num>
  <w:num w:numId="6" w16cid:durableId="1285961841">
    <w:abstractNumId w:val="7"/>
  </w:num>
  <w:num w:numId="7" w16cid:durableId="1940481085">
    <w:abstractNumId w:val="3"/>
  </w:num>
  <w:num w:numId="8" w16cid:durableId="138350640">
    <w:abstractNumId w:val="1"/>
  </w:num>
  <w:num w:numId="9" w16cid:durableId="117916944">
    <w:abstractNumId w:val="12"/>
  </w:num>
  <w:num w:numId="10" w16cid:durableId="1549221476">
    <w:abstractNumId w:val="15"/>
  </w:num>
  <w:num w:numId="11" w16cid:durableId="687869274">
    <w:abstractNumId w:val="14"/>
  </w:num>
  <w:num w:numId="12" w16cid:durableId="607202641">
    <w:abstractNumId w:val="9"/>
  </w:num>
  <w:num w:numId="13" w16cid:durableId="1018308795">
    <w:abstractNumId w:val="6"/>
  </w:num>
  <w:num w:numId="14" w16cid:durableId="873277301">
    <w:abstractNumId w:val="0"/>
  </w:num>
  <w:num w:numId="15" w16cid:durableId="2120683010">
    <w:abstractNumId w:val="5"/>
  </w:num>
  <w:num w:numId="16" w16cid:durableId="110322205">
    <w:abstractNumId w:val="8"/>
  </w:num>
  <w:num w:numId="17" w16cid:durableId="1294873394">
    <w:abstractNumId w:val="17"/>
  </w:num>
  <w:num w:numId="18" w16cid:durableId="1504278868">
    <w:abstractNumId w:val="4"/>
  </w:num>
  <w:num w:numId="19" w16cid:durableId="16853992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003"/>
    <w:rsid w:val="000058D8"/>
    <w:rsid w:val="000070D5"/>
    <w:rsid w:val="00013F82"/>
    <w:rsid w:val="0003155E"/>
    <w:rsid w:val="00032BE9"/>
    <w:rsid w:val="000479EF"/>
    <w:rsid w:val="00056621"/>
    <w:rsid w:val="00070E14"/>
    <w:rsid w:val="000803B3"/>
    <w:rsid w:val="00084FF3"/>
    <w:rsid w:val="00086C99"/>
    <w:rsid w:val="00095660"/>
    <w:rsid w:val="000A2BB0"/>
    <w:rsid w:val="000A2F0C"/>
    <w:rsid w:val="000B5712"/>
    <w:rsid w:val="000C4064"/>
    <w:rsid w:val="000C73BA"/>
    <w:rsid w:val="000D2670"/>
    <w:rsid w:val="000E5506"/>
    <w:rsid w:val="000E7E1C"/>
    <w:rsid w:val="001013CF"/>
    <w:rsid w:val="0011079B"/>
    <w:rsid w:val="001220EE"/>
    <w:rsid w:val="00125512"/>
    <w:rsid w:val="0013637C"/>
    <w:rsid w:val="00146464"/>
    <w:rsid w:val="001529DE"/>
    <w:rsid w:val="0015606B"/>
    <w:rsid w:val="00162E84"/>
    <w:rsid w:val="001648BA"/>
    <w:rsid w:val="00171B8B"/>
    <w:rsid w:val="001733EE"/>
    <w:rsid w:val="0018568F"/>
    <w:rsid w:val="001A20A5"/>
    <w:rsid w:val="001A3D73"/>
    <w:rsid w:val="001A5446"/>
    <w:rsid w:val="001B575A"/>
    <w:rsid w:val="001B5898"/>
    <w:rsid w:val="001B608A"/>
    <w:rsid w:val="001B7259"/>
    <w:rsid w:val="001C1A13"/>
    <w:rsid w:val="001E00C8"/>
    <w:rsid w:val="001E377A"/>
    <w:rsid w:val="001E5231"/>
    <w:rsid w:val="001F6548"/>
    <w:rsid w:val="00202792"/>
    <w:rsid w:val="002039CA"/>
    <w:rsid w:val="00204D00"/>
    <w:rsid w:val="00210BDA"/>
    <w:rsid w:val="002166D4"/>
    <w:rsid w:val="00221BCD"/>
    <w:rsid w:val="00224D04"/>
    <w:rsid w:val="00225035"/>
    <w:rsid w:val="002333C4"/>
    <w:rsid w:val="002341A0"/>
    <w:rsid w:val="00234CA6"/>
    <w:rsid w:val="00240753"/>
    <w:rsid w:val="002526B3"/>
    <w:rsid w:val="0025547A"/>
    <w:rsid w:val="002559FB"/>
    <w:rsid w:val="00264952"/>
    <w:rsid w:val="00272EC2"/>
    <w:rsid w:val="00273241"/>
    <w:rsid w:val="002767E5"/>
    <w:rsid w:val="0028237B"/>
    <w:rsid w:val="00284D05"/>
    <w:rsid w:val="002868B8"/>
    <w:rsid w:val="002D0D38"/>
    <w:rsid w:val="002D7EA6"/>
    <w:rsid w:val="002E229F"/>
    <w:rsid w:val="002E3870"/>
    <w:rsid w:val="002F3987"/>
    <w:rsid w:val="0030171B"/>
    <w:rsid w:val="003136E2"/>
    <w:rsid w:val="00343151"/>
    <w:rsid w:val="00351AE6"/>
    <w:rsid w:val="00373C7A"/>
    <w:rsid w:val="0037681F"/>
    <w:rsid w:val="003851E5"/>
    <w:rsid w:val="00385C50"/>
    <w:rsid w:val="003901FE"/>
    <w:rsid w:val="003A440D"/>
    <w:rsid w:val="003B0456"/>
    <w:rsid w:val="003B6A6C"/>
    <w:rsid w:val="003C037A"/>
    <w:rsid w:val="003C4E58"/>
    <w:rsid w:val="003D02F6"/>
    <w:rsid w:val="003D5433"/>
    <w:rsid w:val="003D7ED7"/>
    <w:rsid w:val="003E0D25"/>
    <w:rsid w:val="003E1532"/>
    <w:rsid w:val="003E23BA"/>
    <w:rsid w:val="003E3E03"/>
    <w:rsid w:val="003E6F86"/>
    <w:rsid w:val="003F7FB9"/>
    <w:rsid w:val="004101AE"/>
    <w:rsid w:val="00411B5E"/>
    <w:rsid w:val="00411CD7"/>
    <w:rsid w:val="00441645"/>
    <w:rsid w:val="0045007B"/>
    <w:rsid w:val="004623B1"/>
    <w:rsid w:val="00485791"/>
    <w:rsid w:val="00492BFD"/>
    <w:rsid w:val="00494C58"/>
    <w:rsid w:val="004956D3"/>
    <w:rsid w:val="004B76A8"/>
    <w:rsid w:val="004C13C5"/>
    <w:rsid w:val="004D5EAC"/>
    <w:rsid w:val="00525FBD"/>
    <w:rsid w:val="00526D6D"/>
    <w:rsid w:val="0054551D"/>
    <w:rsid w:val="005616C8"/>
    <w:rsid w:val="00575002"/>
    <w:rsid w:val="005815BE"/>
    <w:rsid w:val="00582AA8"/>
    <w:rsid w:val="005845D8"/>
    <w:rsid w:val="005C3870"/>
    <w:rsid w:val="005E6DA3"/>
    <w:rsid w:val="005F41A4"/>
    <w:rsid w:val="00606F0B"/>
    <w:rsid w:val="0060735B"/>
    <w:rsid w:val="006161B8"/>
    <w:rsid w:val="00626D94"/>
    <w:rsid w:val="00627C4C"/>
    <w:rsid w:val="00627D57"/>
    <w:rsid w:val="006347CF"/>
    <w:rsid w:val="00640502"/>
    <w:rsid w:val="00645293"/>
    <w:rsid w:val="00652567"/>
    <w:rsid w:val="0065457E"/>
    <w:rsid w:val="0066318E"/>
    <w:rsid w:val="00663B1B"/>
    <w:rsid w:val="00681469"/>
    <w:rsid w:val="00682854"/>
    <w:rsid w:val="00682E45"/>
    <w:rsid w:val="00684E52"/>
    <w:rsid w:val="006932D3"/>
    <w:rsid w:val="00694624"/>
    <w:rsid w:val="006A03C7"/>
    <w:rsid w:val="006A30C7"/>
    <w:rsid w:val="006B5020"/>
    <w:rsid w:val="006B57A8"/>
    <w:rsid w:val="006C043B"/>
    <w:rsid w:val="006C5D80"/>
    <w:rsid w:val="006D0386"/>
    <w:rsid w:val="006D6F13"/>
    <w:rsid w:val="00713365"/>
    <w:rsid w:val="0072300E"/>
    <w:rsid w:val="007348D1"/>
    <w:rsid w:val="007460EA"/>
    <w:rsid w:val="00750744"/>
    <w:rsid w:val="0076245E"/>
    <w:rsid w:val="00764EEC"/>
    <w:rsid w:val="0076609B"/>
    <w:rsid w:val="00767485"/>
    <w:rsid w:val="00773018"/>
    <w:rsid w:val="00776854"/>
    <w:rsid w:val="00780EF4"/>
    <w:rsid w:val="00782DC4"/>
    <w:rsid w:val="00783EA5"/>
    <w:rsid w:val="00793E5D"/>
    <w:rsid w:val="007A78C0"/>
    <w:rsid w:val="007B21FC"/>
    <w:rsid w:val="007B7C98"/>
    <w:rsid w:val="007C69BC"/>
    <w:rsid w:val="007D7F08"/>
    <w:rsid w:val="007E0443"/>
    <w:rsid w:val="007E15E2"/>
    <w:rsid w:val="007E1991"/>
    <w:rsid w:val="007E6507"/>
    <w:rsid w:val="00802A89"/>
    <w:rsid w:val="008048FD"/>
    <w:rsid w:val="0082190E"/>
    <w:rsid w:val="00825880"/>
    <w:rsid w:val="00834E4A"/>
    <w:rsid w:val="00843A15"/>
    <w:rsid w:val="00847CE5"/>
    <w:rsid w:val="00855A00"/>
    <w:rsid w:val="00855B2E"/>
    <w:rsid w:val="0086046D"/>
    <w:rsid w:val="00863619"/>
    <w:rsid w:val="00863842"/>
    <w:rsid w:val="00866E5E"/>
    <w:rsid w:val="008729EC"/>
    <w:rsid w:val="00880F48"/>
    <w:rsid w:val="008A5591"/>
    <w:rsid w:val="008A57F9"/>
    <w:rsid w:val="008B0482"/>
    <w:rsid w:val="008B7A16"/>
    <w:rsid w:val="008C2626"/>
    <w:rsid w:val="008C596C"/>
    <w:rsid w:val="008C617B"/>
    <w:rsid w:val="008C712C"/>
    <w:rsid w:val="008E0043"/>
    <w:rsid w:val="0090027E"/>
    <w:rsid w:val="00912EDA"/>
    <w:rsid w:val="00915CE8"/>
    <w:rsid w:val="00922EF3"/>
    <w:rsid w:val="00926D67"/>
    <w:rsid w:val="00935A4C"/>
    <w:rsid w:val="00960326"/>
    <w:rsid w:val="009635D0"/>
    <w:rsid w:val="00964B1C"/>
    <w:rsid w:val="00964EFE"/>
    <w:rsid w:val="00964FC5"/>
    <w:rsid w:val="00967C84"/>
    <w:rsid w:val="00972911"/>
    <w:rsid w:val="00973752"/>
    <w:rsid w:val="00997EEC"/>
    <w:rsid w:val="009B59ED"/>
    <w:rsid w:val="009C60A6"/>
    <w:rsid w:val="009D0B07"/>
    <w:rsid w:val="009D628C"/>
    <w:rsid w:val="009D6E07"/>
    <w:rsid w:val="009E1E84"/>
    <w:rsid w:val="009F4F4D"/>
    <w:rsid w:val="00A372CA"/>
    <w:rsid w:val="00A50A86"/>
    <w:rsid w:val="00A536E3"/>
    <w:rsid w:val="00A7268E"/>
    <w:rsid w:val="00A76C10"/>
    <w:rsid w:val="00A83762"/>
    <w:rsid w:val="00A8578E"/>
    <w:rsid w:val="00A85D27"/>
    <w:rsid w:val="00A95336"/>
    <w:rsid w:val="00A96A1E"/>
    <w:rsid w:val="00AA2D82"/>
    <w:rsid w:val="00AB45A8"/>
    <w:rsid w:val="00AB6003"/>
    <w:rsid w:val="00AC3D98"/>
    <w:rsid w:val="00AC4E9E"/>
    <w:rsid w:val="00AD36DD"/>
    <w:rsid w:val="00AD4B0A"/>
    <w:rsid w:val="00AE456A"/>
    <w:rsid w:val="00AF0554"/>
    <w:rsid w:val="00AF176E"/>
    <w:rsid w:val="00AF61CF"/>
    <w:rsid w:val="00B109BD"/>
    <w:rsid w:val="00B13237"/>
    <w:rsid w:val="00B135C3"/>
    <w:rsid w:val="00B13AE8"/>
    <w:rsid w:val="00B13FBC"/>
    <w:rsid w:val="00B15729"/>
    <w:rsid w:val="00B367A1"/>
    <w:rsid w:val="00B45193"/>
    <w:rsid w:val="00B61487"/>
    <w:rsid w:val="00B65FE7"/>
    <w:rsid w:val="00B74521"/>
    <w:rsid w:val="00B8103D"/>
    <w:rsid w:val="00B96A26"/>
    <w:rsid w:val="00B96CC5"/>
    <w:rsid w:val="00BA0596"/>
    <w:rsid w:val="00BA6C7A"/>
    <w:rsid w:val="00BB1114"/>
    <w:rsid w:val="00BB509C"/>
    <w:rsid w:val="00BC352A"/>
    <w:rsid w:val="00BD42BC"/>
    <w:rsid w:val="00BE0593"/>
    <w:rsid w:val="00BE1B0E"/>
    <w:rsid w:val="00BE7124"/>
    <w:rsid w:val="00BF14A4"/>
    <w:rsid w:val="00BF74EF"/>
    <w:rsid w:val="00C04929"/>
    <w:rsid w:val="00C10EAE"/>
    <w:rsid w:val="00C11547"/>
    <w:rsid w:val="00C37846"/>
    <w:rsid w:val="00C6309C"/>
    <w:rsid w:val="00C66640"/>
    <w:rsid w:val="00C90BED"/>
    <w:rsid w:val="00C915A4"/>
    <w:rsid w:val="00CA336D"/>
    <w:rsid w:val="00CA3913"/>
    <w:rsid w:val="00CB0244"/>
    <w:rsid w:val="00CB6E0A"/>
    <w:rsid w:val="00CC494C"/>
    <w:rsid w:val="00CD1E32"/>
    <w:rsid w:val="00CE01B9"/>
    <w:rsid w:val="00CE4E93"/>
    <w:rsid w:val="00CF14A9"/>
    <w:rsid w:val="00D11A14"/>
    <w:rsid w:val="00D17855"/>
    <w:rsid w:val="00D24F43"/>
    <w:rsid w:val="00D27E67"/>
    <w:rsid w:val="00D300F1"/>
    <w:rsid w:val="00D33695"/>
    <w:rsid w:val="00D36265"/>
    <w:rsid w:val="00D369C1"/>
    <w:rsid w:val="00D409C8"/>
    <w:rsid w:val="00D51B92"/>
    <w:rsid w:val="00D51E07"/>
    <w:rsid w:val="00D5434B"/>
    <w:rsid w:val="00D572A5"/>
    <w:rsid w:val="00D638EA"/>
    <w:rsid w:val="00D77F43"/>
    <w:rsid w:val="00D8343D"/>
    <w:rsid w:val="00D96936"/>
    <w:rsid w:val="00DA242A"/>
    <w:rsid w:val="00DB0471"/>
    <w:rsid w:val="00DB0AC9"/>
    <w:rsid w:val="00DC2F0D"/>
    <w:rsid w:val="00DC342B"/>
    <w:rsid w:val="00DC5C19"/>
    <w:rsid w:val="00DD0B94"/>
    <w:rsid w:val="00DD5CBC"/>
    <w:rsid w:val="00DE092C"/>
    <w:rsid w:val="00DF1327"/>
    <w:rsid w:val="00DF1D85"/>
    <w:rsid w:val="00DF5146"/>
    <w:rsid w:val="00E110B8"/>
    <w:rsid w:val="00E11D31"/>
    <w:rsid w:val="00E1360C"/>
    <w:rsid w:val="00E21B75"/>
    <w:rsid w:val="00E21CC6"/>
    <w:rsid w:val="00E24CB4"/>
    <w:rsid w:val="00E30E8E"/>
    <w:rsid w:val="00E31B0C"/>
    <w:rsid w:val="00E405DD"/>
    <w:rsid w:val="00E604A6"/>
    <w:rsid w:val="00E9049E"/>
    <w:rsid w:val="00EA0305"/>
    <w:rsid w:val="00EA1C8B"/>
    <w:rsid w:val="00EC363B"/>
    <w:rsid w:val="00EC593E"/>
    <w:rsid w:val="00EC7C8B"/>
    <w:rsid w:val="00ED0EBF"/>
    <w:rsid w:val="00ED7A6F"/>
    <w:rsid w:val="00EE1263"/>
    <w:rsid w:val="00EF0976"/>
    <w:rsid w:val="00F00699"/>
    <w:rsid w:val="00F0292E"/>
    <w:rsid w:val="00F03104"/>
    <w:rsid w:val="00F05B83"/>
    <w:rsid w:val="00F075AF"/>
    <w:rsid w:val="00F1173E"/>
    <w:rsid w:val="00F32E7C"/>
    <w:rsid w:val="00F36B42"/>
    <w:rsid w:val="00F45604"/>
    <w:rsid w:val="00F459D2"/>
    <w:rsid w:val="00F62962"/>
    <w:rsid w:val="00F731E0"/>
    <w:rsid w:val="00F73705"/>
    <w:rsid w:val="00F8397C"/>
    <w:rsid w:val="00F85AD3"/>
    <w:rsid w:val="00FA3E4D"/>
    <w:rsid w:val="00FA6B84"/>
    <w:rsid w:val="00FA7A2D"/>
    <w:rsid w:val="00FC7C17"/>
    <w:rsid w:val="00FD15F1"/>
    <w:rsid w:val="00FD2225"/>
    <w:rsid w:val="00FE798A"/>
    <w:rsid w:val="00FF0532"/>
    <w:rsid w:val="00FF30FF"/>
    <w:rsid w:val="00FF4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7D381"/>
  <w15:chartTrackingRefBased/>
  <w15:docId w15:val="{16514586-AA1E-40AF-903E-91AD2086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5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
    <w:name w:val="Heading #2_"/>
    <w:basedOn w:val="DefaultParagraphFont"/>
    <w:link w:val="Heading20"/>
    <w:rsid w:val="004B76A8"/>
    <w:rPr>
      <w:rFonts w:ascii="Times New Roman" w:eastAsia="Times New Roman" w:hAnsi="Times New Roman" w:cs="Times New Roman"/>
      <w:b/>
      <w:bCs/>
      <w:shd w:val="clear" w:color="auto" w:fill="FFFFFF"/>
    </w:rPr>
  </w:style>
  <w:style w:type="character" w:customStyle="1" w:styleId="Bodytext2">
    <w:name w:val="Body text (2)_"/>
    <w:basedOn w:val="DefaultParagraphFont"/>
    <w:rsid w:val="004B76A8"/>
    <w:rPr>
      <w:rFonts w:ascii="Times New Roman" w:eastAsia="Times New Roman" w:hAnsi="Times New Roman" w:cs="Times New Roman"/>
      <w:b w:val="0"/>
      <w:bCs w:val="0"/>
      <w:i w:val="0"/>
      <w:iCs w:val="0"/>
      <w:smallCaps w:val="0"/>
      <w:strike w:val="0"/>
      <w:sz w:val="22"/>
      <w:szCs w:val="22"/>
      <w:u w:val="none"/>
    </w:rPr>
  </w:style>
  <w:style w:type="character" w:customStyle="1" w:styleId="Tablecaption">
    <w:name w:val="Table caption_"/>
    <w:basedOn w:val="DefaultParagraphFont"/>
    <w:rsid w:val="004B76A8"/>
    <w:rPr>
      <w:rFonts w:ascii="Times New Roman" w:eastAsia="Times New Roman" w:hAnsi="Times New Roman" w:cs="Times New Roman"/>
      <w:b/>
      <w:bCs/>
      <w:i w:val="0"/>
      <w:iCs w:val="0"/>
      <w:smallCaps w:val="0"/>
      <w:strike w:val="0"/>
      <w:sz w:val="22"/>
      <w:szCs w:val="22"/>
      <w:u w:val="none"/>
    </w:rPr>
  </w:style>
  <w:style w:type="character" w:customStyle="1" w:styleId="Bodytext2Bold">
    <w:name w:val="Body text (2) + Bold"/>
    <w:basedOn w:val="Bodytext2"/>
    <w:rsid w:val="004B76A8"/>
    <w:rPr>
      <w:rFonts w:ascii="Times New Roman" w:eastAsia="Times New Roman" w:hAnsi="Times New Roman" w:cs="Times New Roman"/>
      <w:b/>
      <w:bCs/>
      <w:i w:val="0"/>
      <w:iCs w:val="0"/>
      <w:smallCaps w:val="0"/>
      <w:strike w:val="0"/>
      <w:color w:val="000000"/>
      <w:spacing w:val="0"/>
      <w:w w:val="100"/>
      <w:position w:val="0"/>
      <w:sz w:val="22"/>
      <w:szCs w:val="22"/>
      <w:u w:val="none"/>
      <w:lang w:val="ro-RO" w:eastAsia="ro-RO" w:bidi="ro-RO"/>
    </w:rPr>
  </w:style>
  <w:style w:type="character" w:customStyle="1" w:styleId="Bodytext20">
    <w:name w:val="Body text (2)"/>
    <w:basedOn w:val="Bodytext2"/>
    <w:rsid w:val="004B76A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Tablecaption0">
    <w:name w:val="Table caption"/>
    <w:basedOn w:val="Tablecaption"/>
    <w:rsid w:val="004B76A8"/>
    <w:rPr>
      <w:rFonts w:ascii="Times New Roman" w:eastAsia="Times New Roman" w:hAnsi="Times New Roman" w:cs="Times New Roman"/>
      <w:b/>
      <w:bCs/>
      <w:i w:val="0"/>
      <w:iCs w:val="0"/>
      <w:smallCaps w:val="0"/>
      <w:strike w:val="0"/>
      <w:color w:val="000000"/>
      <w:spacing w:val="0"/>
      <w:w w:val="100"/>
      <w:position w:val="0"/>
      <w:sz w:val="22"/>
      <w:szCs w:val="22"/>
      <w:u w:val="single"/>
      <w:lang w:val="ro-RO" w:eastAsia="ro-RO" w:bidi="ro-RO"/>
    </w:rPr>
  </w:style>
  <w:style w:type="character" w:customStyle="1" w:styleId="Bodytext2Tahoma">
    <w:name w:val="Body text (2) + Tahoma"/>
    <w:basedOn w:val="Bodytext2"/>
    <w:rsid w:val="004B76A8"/>
    <w:rPr>
      <w:rFonts w:ascii="Tahoma" w:eastAsia="Tahoma" w:hAnsi="Tahoma" w:cs="Tahoma"/>
      <w:b/>
      <w:bCs/>
      <w:i w:val="0"/>
      <w:iCs w:val="0"/>
      <w:smallCaps w:val="0"/>
      <w:strike w:val="0"/>
      <w:color w:val="000000"/>
      <w:spacing w:val="0"/>
      <w:w w:val="100"/>
      <w:position w:val="0"/>
      <w:sz w:val="22"/>
      <w:szCs w:val="22"/>
      <w:u w:val="none"/>
      <w:lang w:val="ro-RO" w:eastAsia="ro-RO" w:bidi="ro-RO"/>
    </w:rPr>
  </w:style>
  <w:style w:type="character" w:customStyle="1" w:styleId="Bodytext2Corbel">
    <w:name w:val="Body text (2) + Corbel"/>
    <w:aliases w:val="13 pt"/>
    <w:basedOn w:val="Bodytext2"/>
    <w:rsid w:val="004B76A8"/>
    <w:rPr>
      <w:rFonts w:ascii="Corbel" w:eastAsia="Corbel" w:hAnsi="Corbel" w:cs="Corbel"/>
      <w:b w:val="0"/>
      <w:bCs w:val="0"/>
      <w:i w:val="0"/>
      <w:iCs w:val="0"/>
      <w:smallCaps w:val="0"/>
      <w:strike w:val="0"/>
      <w:color w:val="000000"/>
      <w:spacing w:val="0"/>
      <w:w w:val="100"/>
      <w:position w:val="0"/>
      <w:sz w:val="26"/>
      <w:szCs w:val="26"/>
      <w:u w:val="none"/>
      <w:lang w:val="ro-RO" w:eastAsia="ro-RO" w:bidi="ro-RO"/>
    </w:rPr>
  </w:style>
  <w:style w:type="paragraph" w:customStyle="1" w:styleId="Heading20">
    <w:name w:val="Heading #2"/>
    <w:basedOn w:val="Normal"/>
    <w:link w:val="Heading2"/>
    <w:rsid w:val="004B76A8"/>
    <w:pPr>
      <w:widowControl w:val="0"/>
      <w:shd w:val="clear" w:color="auto" w:fill="FFFFFF"/>
      <w:spacing w:after="0" w:line="0" w:lineRule="atLeast"/>
      <w:jc w:val="both"/>
      <w:outlineLvl w:val="1"/>
    </w:pPr>
    <w:rPr>
      <w:rFonts w:ascii="Times New Roman" w:eastAsia="Times New Roman" w:hAnsi="Times New Roman" w:cs="Times New Roman"/>
      <w:b/>
      <w:bCs/>
      <w:lang w:val="en-US"/>
    </w:rPr>
  </w:style>
  <w:style w:type="character" w:customStyle="1" w:styleId="Bodytext5">
    <w:name w:val="Body text (5)_"/>
    <w:basedOn w:val="DefaultParagraphFont"/>
    <w:link w:val="Bodytext50"/>
    <w:rsid w:val="003D7ED7"/>
    <w:rPr>
      <w:rFonts w:ascii="Times New Roman" w:eastAsia="Times New Roman" w:hAnsi="Times New Roman" w:cs="Times New Roman"/>
      <w:b/>
      <w:bCs/>
      <w:shd w:val="clear" w:color="auto" w:fill="FFFFFF"/>
    </w:rPr>
  </w:style>
  <w:style w:type="character" w:customStyle="1" w:styleId="Bodytext7">
    <w:name w:val="Body text (7)_"/>
    <w:basedOn w:val="DefaultParagraphFont"/>
    <w:link w:val="Bodytext70"/>
    <w:rsid w:val="003D7ED7"/>
    <w:rPr>
      <w:rFonts w:ascii="Times New Roman" w:eastAsia="Times New Roman" w:hAnsi="Times New Roman" w:cs="Times New Roman"/>
      <w:i/>
      <w:iCs/>
      <w:shd w:val="clear" w:color="auto" w:fill="FFFFFF"/>
    </w:rPr>
  </w:style>
  <w:style w:type="character" w:customStyle="1" w:styleId="Bodytext7Bold">
    <w:name w:val="Body text (7) + Bold"/>
    <w:basedOn w:val="Bodytext7"/>
    <w:rsid w:val="003D7ED7"/>
    <w:rPr>
      <w:rFonts w:ascii="Times New Roman" w:eastAsia="Times New Roman" w:hAnsi="Times New Roman" w:cs="Times New Roman"/>
      <w:b/>
      <w:bCs/>
      <w:i/>
      <w:iCs/>
      <w:color w:val="000000"/>
      <w:spacing w:val="0"/>
      <w:w w:val="100"/>
      <w:position w:val="0"/>
      <w:shd w:val="clear" w:color="auto" w:fill="FFFFFF"/>
      <w:lang w:val="ro-RO" w:eastAsia="ro-RO" w:bidi="ro-RO"/>
    </w:rPr>
  </w:style>
  <w:style w:type="character" w:customStyle="1" w:styleId="Bodytext75pt">
    <w:name w:val="Body text (7) + 5 pt"/>
    <w:aliases w:val="Not Italic"/>
    <w:basedOn w:val="Bodytext7"/>
    <w:rsid w:val="003D7ED7"/>
    <w:rPr>
      <w:rFonts w:ascii="Times New Roman" w:eastAsia="Times New Roman" w:hAnsi="Times New Roman" w:cs="Times New Roman"/>
      <w:i/>
      <w:iCs/>
      <w:color w:val="000000"/>
      <w:spacing w:val="0"/>
      <w:w w:val="100"/>
      <w:position w:val="0"/>
      <w:sz w:val="10"/>
      <w:szCs w:val="10"/>
      <w:shd w:val="clear" w:color="auto" w:fill="FFFFFF"/>
      <w:lang w:val="ro-RO" w:eastAsia="ro-RO" w:bidi="ro-RO"/>
    </w:rPr>
  </w:style>
  <w:style w:type="paragraph" w:customStyle="1" w:styleId="Bodytext50">
    <w:name w:val="Body text (5)"/>
    <w:basedOn w:val="Normal"/>
    <w:link w:val="Bodytext5"/>
    <w:rsid w:val="003D7ED7"/>
    <w:pPr>
      <w:widowControl w:val="0"/>
      <w:shd w:val="clear" w:color="auto" w:fill="FFFFFF"/>
      <w:spacing w:after="0" w:line="0" w:lineRule="atLeast"/>
      <w:jc w:val="center"/>
    </w:pPr>
    <w:rPr>
      <w:rFonts w:ascii="Times New Roman" w:eastAsia="Times New Roman" w:hAnsi="Times New Roman" w:cs="Times New Roman"/>
      <w:b/>
      <w:bCs/>
      <w:lang w:val="en-US"/>
    </w:rPr>
  </w:style>
  <w:style w:type="paragraph" w:customStyle="1" w:styleId="Bodytext70">
    <w:name w:val="Body text (7)"/>
    <w:basedOn w:val="Normal"/>
    <w:link w:val="Bodytext7"/>
    <w:rsid w:val="003D7ED7"/>
    <w:pPr>
      <w:widowControl w:val="0"/>
      <w:shd w:val="clear" w:color="auto" w:fill="FFFFFF"/>
      <w:spacing w:after="0" w:line="274" w:lineRule="exact"/>
      <w:jc w:val="both"/>
    </w:pPr>
    <w:rPr>
      <w:rFonts w:ascii="Times New Roman" w:eastAsia="Times New Roman" w:hAnsi="Times New Roman" w:cs="Times New Roman"/>
      <w:i/>
      <w:iCs/>
      <w:lang w:val="en-US"/>
    </w:rPr>
  </w:style>
  <w:style w:type="paragraph" w:styleId="ListParagraph">
    <w:name w:val="List Paragraph"/>
    <w:basedOn w:val="Normal"/>
    <w:uiPriority w:val="34"/>
    <w:qFormat/>
    <w:rsid w:val="00D369C1"/>
    <w:pPr>
      <w:ind w:left="720"/>
      <w:contextualSpacing/>
    </w:pPr>
    <w:rPr>
      <w:lang w:val="en-US"/>
    </w:rPr>
  </w:style>
  <w:style w:type="character" w:styleId="Hyperlink">
    <w:name w:val="Hyperlink"/>
    <w:basedOn w:val="DefaultParagraphFont"/>
    <w:uiPriority w:val="99"/>
    <w:unhideWhenUsed/>
    <w:rsid w:val="00767485"/>
    <w:rPr>
      <w:color w:val="0563C1" w:themeColor="hyperlink"/>
      <w:u w:val="single"/>
    </w:rPr>
  </w:style>
  <w:style w:type="character" w:customStyle="1" w:styleId="MeniuneNerezolvat1">
    <w:name w:val="Mențiune Nerezolvat1"/>
    <w:basedOn w:val="DefaultParagraphFont"/>
    <w:uiPriority w:val="99"/>
    <w:semiHidden/>
    <w:unhideWhenUsed/>
    <w:rsid w:val="00767485"/>
    <w:rPr>
      <w:color w:val="605E5C"/>
      <w:shd w:val="clear" w:color="auto" w:fill="E1DFDD"/>
    </w:rPr>
  </w:style>
  <w:style w:type="paragraph" w:styleId="Header">
    <w:name w:val="header"/>
    <w:basedOn w:val="Normal"/>
    <w:link w:val="HeaderChar"/>
    <w:uiPriority w:val="99"/>
    <w:unhideWhenUsed/>
    <w:rsid w:val="00F73705"/>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3705"/>
    <w:rPr>
      <w:lang w:val="ro-RO"/>
    </w:rPr>
  </w:style>
  <w:style w:type="paragraph" w:styleId="Footer">
    <w:name w:val="footer"/>
    <w:basedOn w:val="Normal"/>
    <w:link w:val="FooterChar"/>
    <w:uiPriority w:val="99"/>
    <w:unhideWhenUsed/>
    <w:rsid w:val="00F73705"/>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3705"/>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9B8C6-65EA-4243-AF6F-DE0FE2193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13</Pages>
  <Words>5733</Words>
  <Characters>32682</Characters>
  <Application>Microsoft Office Word</Application>
  <DocSecurity>0</DocSecurity>
  <Lines>272</Lines>
  <Paragraphs>76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Cleopatra NEGOI</dc:creator>
  <cp:keywords/>
  <dc:description/>
  <cp:lastModifiedBy>Pr. Marica</cp:lastModifiedBy>
  <cp:revision>5</cp:revision>
  <dcterms:created xsi:type="dcterms:W3CDTF">2023-05-08T11:15:00Z</dcterms:created>
  <dcterms:modified xsi:type="dcterms:W3CDTF">2023-05-22T06:18:00Z</dcterms:modified>
</cp:coreProperties>
</file>